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18A" w:rsidRDefault="0048018A" w:rsidP="0048018A">
      <w:pPr>
        <w:pStyle w:val="a8"/>
        <w:spacing w:before="78" w:after="78"/>
        <w:jc w:val="both"/>
      </w:pPr>
    </w:p>
    <w:p w:rsidR="0048018A" w:rsidRDefault="0048018A" w:rsidP="0048018A">
      <w:pPr>
        <w:pStyle w:val="3601"/>
      </w:pPr>
    </w:p>
    <w:p w:rsidR="0048018A" w:rsidRDefault="0048018A" w:rsidP="0048018A">
      <w:pPr>
        <w:pStyle w:val="3601"/>
      </w:pPr>
    </w:p>
    <w:p w:rsidR="0048018A" w:rsidRDefault="0048018A" w:rsidP="0048018A">
      <w:pPr>
        <w:pStyle w:val="3601"/>
      </w:pPr>
    </w:p>
    <w:p w:rsidR="0048018A" w:rsidRPr="008A229F" w:rsidRDefault="0048018A" w:rsidP="0048018A">
      <w:pPr>
        <w:pStyle w:val="3601"/>
      </w:pPr>
    </w:p>
    <w:p w:rsidR="0048018A" w:rsidRDefault="0048018A" w:rsidP="0048018A">
      <w:pPr>
        <w:pStyle w:val="a7"/>
        <w:spacing w:beforeLines="0" w:before="0"/>
      </w:pPr>
      <w:r>
        <w:rPr>
          <w:rFonts w:hint="eastAsia"/>
        </w:rPr>
        <w:t>360</w:t>
      </w:r>
      <w:r w:rsidR="00245194">
        <w:rPr>
          <w:rFonts w:hint="eastAsia"/>
        </w:rPr>
        <w:t>云安全管理平台</w:t>
      </w:r>
    </w:p>
    <w:p w:rsidR="0048018A" w:rsidRDefault="0048018A" w:rsidP="0048018A">
      <w:pPr>
        <w:pStyle w:val="a7"/>
        <w:spacing w:beforeLines="0" w:before="0"/>
        <w:jc w:val="right"/>
      </w:pPr>
      <w:r>
        <w:rPr>
          <w:rFonts w:hint="eastAsia"/>
        </w:rPr>
        <w:t>——产品白皮书</w:t>
      </w:r>
    </w:p>
    <w:p w:rsidR="0048018A" w:rsidRPr="00FA3931" w:rsidRDefault="0048018A" w:rsidP="0048018A">
      <w:pPr>
        <w:pStyle w:val="a7"/>
        <w:spacing w:beforeLines="0" w:before="0"/>
      </w:pPr>
    </w:p>
    <w:p w:rsidR="0048018A" w:rsidRPr="00FA3931" w:rsidRDefault="0048018A" w:rsidP="0048018A">
      <w:pPr>
        <w:pStyle w:val="a7"/>
        <w:spacing w:beforeLines="0" w:before="0"/>
      </w:pPr>
    </w:p>
    <w:p w:rsidR="0048018A" w:rsidRDefault="0048018A" w:rsidP="0048018A"/>
    <w:p w:rsidR="0048018A" w:rsidRDefault="0048018A" w:rsidP="0048018A"/>
    <w:tbl>
      <w:tblPr>
        <w:tblStyle w:val="a6"/>
        <w:tblpPr w:leftFromText="180" w:rightFromText="180" w:vertAnchor="text" w:horzAnchor="page" w:tblpX="1470" w:tblpY="440"/>
        <w:tblOverlap w:val="never"/>
        <w:tblW w:w="9180" w:type="dxa"/>
        <w:tblBorders>
          <w:top w:val="none" w:sz="0" w:space="0" w:color="auto"/>
          <w:left w:val="none" w:sz="0" w:space="0" w:color="auto"/>
          <w:bottom w:val="none" w:sz="0" w:space="0" w:color="auto"/>
          <w:right w:val="none" w:sz="0" w:space="0" w:color="auto"/>
          <w:insideH w:val="thinThickSmallGap" w:sz="12" w:space="0" w:color="C00000"/>
          <w:insideV w:val="none" w:sz="0" w:space="0" w:color="auto"/>
        </w:tblBorders>
        <w:tblLayout w:type="fixed"/>
        <w:tblLook w:val="04A0" w:firstRow="1" w:lastRow="0" w:firstColumn="1" w:lastColumn="0" w:noHBand="0" w:noVBand="1"/>
      </w:tblPr>
      <w:tblGrid>
        <w:gridCol w:w="9180"/>
      </w:tblGrid>
      <w:tr w:rsidR="0048018A" w:rsidTr="008B13BC">
        <w:trPr>
          <w:trHeight w:val="89"/>
        </w:trPr>
        <w:tc>
          <w:tcPr>
            <w:tcW w:w="9180" w:type="dxa"/>
          </w:tcPr>
          <w:tbl>
            <w:tblPr>
              <w:tblStyle w:val="a6"/>
              <w:tblW w:w="0" w:type="auto"/>
              <w:tblBorders>
                <w:top w:val="thinThickSmallGap" w:sz="24" w:space="0" w:color="000000" w:themeColor="text1"/>
                <w:left w:val="none" w:sz="0" w:space="0" w:color="auto"/>
                <w:bottom w:val="thinThickSmallGap" w:sz="24" w:space="0" w:color="000000" w:themeColor="text1"/>
                <w:right w:val="none" w:sz="0" w:space="0" w:color="auto"/>
                <w:insideH w:val="single" w:sz="4" w:space="0" w:color="C00000"/>
                <w:insideV w:val="none" w:sz="0" w:space="0" w:color="auto"/>
              </w:tblBorders>
              <w:tblLayout w:type="fixed"/>
              <w:tblLook w:val="04A0" w:firstRow="1" w:lastRow="0" w:firstColumn="1" w:lastColumn="0" w:noHBand="0" w:noVBand="1"/>
            </w:tblPr>
            <w:tblGrid>
              <w:gridCol w:w="4820"/>
              <w:gridCol w:w="4129"/>
            </w:tblGrid>
            <w:tr w:rsidR="0048018A" w:rsidTr="008B13BC">
              <w:trPr>
                <w:trHeight w:val="567"/>
              </w:trPr>
              <w:tc>
                <w:tcPr>
                  <w:tcW w:w="4820" w:type="dxa"/>
                </w:tcPr>
                <w:p w:rsidR="0048018A" w:rsidRDefault="0048018A" w:rsidP="008B13BC">
                  <w:pPr>
                    <w:framePr w:hSpace="180" w:wrap="around" w:vAnchor="text" w:hAnchor="page" w:x="1470" w:y="440"/>
                    <w:suppressOverlap/>
                    <w:rPr>
                      <w:rFonts w:ascii="黑体" w:eastAsia="黑体" w:hAnsi="黑体"/>
                      <w:szCs w:val="21"/>
                    </w:rPr>
                  </w:pPr>
                  <w:r w:rsidRPr="0066279D">
                    <w:rPr>
                      <w:rFonts w:ascii="黑体" w:eastAsia="黑体" w:hAnsi="黑体" w:hint="eastAsia"/>
                      <w:sz w:val="30"/>
                      <w:szCs w:val="30"/>
                    </w:rPr>
                    <w:t>█</w:t>
                  </w:r>
                  <w:r w:rsidRPr="0066279D">
                    <w:rPr>
                      <w:rFonts w:ascii="黑体" w:eastAsia="黑体" w:hAnsi="黑体" w:hint="eastAsia"/>
                      <w:sz w:val="32"/>
                      <w:szCs w:val="32"/>
                    </w:rPr>
                    <w:t>文档编号</w:t>
                  </w:r>
                  <w:r>
                    <w:rPr>
                      <w:rFonts w:ascii="黑体" w:eastAsia="黑体" w:hAnsi="黑体" w:hint="eastAsia"/>
                      <w:sz w:val="32"/>
                      <w:szCs w:val="32"/>
                    </w:rPr>
                    <w:t xml:space="preserve">    </w:t>
                  </w:r>
                </w:p>
              </w:tc>
              <w:tc>
                <w:tcPr>
                  <w:tcW w:w="4129" w:type="dxa"/>
                </w:tcPr>
                <w:p w:rsidR="0048018A" w:rsidRDefault="0048018A" w:rsidP="008B13BC">
                  <w:pPr>
                    <w:framePr w:hSpace="180" w:wrap="around" w:vAnchor="text" w:hAnchor="page" w:x="1470" w:y="440"/>
                    <w:suppressOverlap/>
                    <w:rPr>
                      <w:rFonts w:ascii="黑体" w:eastAsia="黑体" w:hAnsi="黑体"/>
                      <w:szCs w:val="21"/>
                    </w:rPr>
                  </w:pPr>
                  <w:r w:rsidRPr="0066279D">
                    <w:rPr>
                      <w:rFonts w:ascii="黑体" w:eastAsia="黑体" w:hAnsi="黑体" w:hint="eastAsia"/>
                      <w:sz w:val="30"/>
                      <w:szCs w:val="30"/>
                    </w:rPr>
                    <w:t>█</w:t>
                  </w:r>
                  <w:r w:rsidRPr="0066279D">
                    <w:rPr>
                      <w:rFonts w:ascii="黑体" w:eastAsia="黑体" w:hAnsi="黑体" w:hint="eastAsia"/>
                      <w:sz w:val="32"/>
                      <w:szCs w:val="32"/>
                    </w:rPr>
                    <w:t>密级</w:t>
                  </w:r>
                  <w:r>
                    <w:rPr>
                      <w:rFonts w:ascii="黑体" w:eastAsia="黑体" w:hAnsi="黑体" w:hint="eastAsia"/>
                      <w:sz w:val="32"/>
                      <w:szCs w:val="32"/>
                    </w:rPr>
                    <w:t xml:space="preserve">    内部公开</w:t>
                  </w:r>
                </w:p>
              </w:tc>
            </w:tr>
            <w:tr w:rsidR="0048018A" w:rsidTr="008B13BC">
              <w:trPr>
                <w:trHeight w:val="567"/>
              </w:trPr>
              <w:tc>
                <w:tcPr>
                  <w:tcW w:w="4820" w:type="dxa"/>
                </w:tcPr>
                <w:p w:rsidR="0048018A" w:rsidRDefault="0048018A" w:rsidP="008B13BC">
                  <w:pPr>
                    <w:framePr w:hSpace="180" w:wrap="around" w:vAnchor="text" w:hAnchor="page" w:x="1470" w:y="440"/>
                    <w:suppressOverlap/>
                    <w:rPr>
                      <w:rFonts w:ascii="黑体" w:eastAsia="黑体" w:hAnsi="黑体"/>
                      <w:szCs w:val="21"/>
                    </w:rPr>
                  </w:pPr>
                  <w:r w:rsidRPr="0066279D">
                    <w:rPr>
                      <w:rFonts w:ascii="黑体" w:eastAsia="黑体" w:hAnsi="黑体" w:hint="eastAsia"/>
                      <w:sz w:val="30"/>
                      <w:szCs w:val="30"/>
                    </w:rPr>
                    <w:t>█</w:t>
                  </w:r>
                  <w:r w:rsidRPr="0066279D">
                    <w:rPr>
                      <w:rFonts w:ascii="黑体" w:eastAsia="黑体" w:hAnsi="黑体" w:hint="eastAsia"/>
                      <w:sz w:val="32"/>
                      <w:szCs w:val="32"/>
                    </w:rPr>
                    <w:t>版本编号</w:t>
                  </w:r>
                  <w:r>
                    <w:rPr>
                      <w:rFonts w:ascii="黑体" w:eastAsia="黑体" w:hAnsi="黑体" w:hint="eastAsia"/>
                      <w:sz w:val="32"/>
                      <w:szCs w:val="32"/>
                    </w:rPr>
                    <w:t xml:space="preserve">    V1.0</w:t>
                  </w:r>
                </w:p>
              </w:tc>
              <w:tc>
                <w:tcPr>
                  <w:tcW w:w="4129" w:type="dxa"/>
                </w:tcPr>
                <w:p w:rsidR="0048018A" w:rsidRDefault="0048018A" w:rsidP="00245194">
                  <w:pPr>
                    <w:framePr w:hSpace="180" w:wrap="around" w:vAnchor="text" w:hAnchor="page" w:x="1470" w:y="440"/>
                    <w:suppressOverlap/>
                    <w:rPr>
                      <w:rFonts w:ascii="黑体" w:eastAsia="黑体" w:hAnsi="黑体"/>
                      <w:szCs w:val="21"/>
                    </w:rPr>
                  </w:pPr>
                  <w:r w:rsidRPr="0066279D">
                    <w:rPr>
                      <w:rFonts w:ascii="黑体" w:eastAsia="黑体" w:hAnsi="黑体" w:hint="eastAsia"/>
                      <w:sz w:val="30"/>
                      <w:szCs w:val="30"/>
                    </w:rPr>
                    <w:t>█</w:t>
                  </w:r>
                  <w:r w:rsidRPr="0066279D">
                    <w:rPr>
                      <w:rFonts w:ascii="黑体" w:eastAsia="黑体" w:hAnsi="黑体" w:hint="eastAsia"/>
                      <w:sz w:val="32"/>
                      <w:szCs w:val="32"/>
                    </w:rPr>
                    <w:t>日期</w:t>
                  </w:r>
                  <w:r>
                    <w:rPr>
                      <w:rFonts w:ascii="黑体" w:eastAsia="黑体" w:hAnsi="黑体" w:hint="eastAsia"/>
                      <w:sz w:val="32"/>
                      <w:szCs w:val="32"/>
                    </w:rPr>
                    <w:t xml:space="preserve">    2016-</w:t>
                  </w:r>
                  <w:r w:rsidR="00245194">
                    <w:rPr>
                      <w:rFonts w:ascii="黑体" w:eastAsia="黑体" w:hAnsi="黑体" w:hint="eastAsia"/>
                      <w:sz w:val="32"/>
                      <w:szCs w:val="32"/>
                    </w:rPr>
                    <w:t>7-11</w:t>
                  </w:r>
                </w:p>
              </w:tc>
            </w:tr>
          </w:tbl>
          <w:p w:rsidR="0048018A" w:rsidRPr="00214082" w:rsidRDefault="0048018A" w:rsidP="008B13BC">
            <w:pPr>
              <w:rPr>
                <w:rFonts w:ascii="黑体" w:eastAsia="黑体" w:hAnsi="黑体"/>
                <w:szCs w:val="21"/>
              </w:rPr>
            </w:pPr>
          </w:p>
        </w:tc>
      </w:tr>
    </w:tbl>
    <w:p w:rsidR="0048018A" w:rsidRDefault="0048018A" w:rsidP="0048018A">
      <w:pPr>
        <w:ind w:right="420"/>
        <w:rPr>
          <w:rFonts w:ascii="黑体" w:eastAsia="黑体" w:hAnsi="黑体"/>
          <w:color w:val="C00000"/>
        </w:rPr>
      </w:pPr>
    </w:p>
    <w:p w:rsidR="0048018A" w:rsidRDefault="0048018A" w:rsidP="0048018A">
      <w:pPr>
        <w:jc w:val="right"/>
        <w:rPr>
          <w:rFonts w:ascii="黑体" w:eastAsia="黑体" w:hAnsi="黑体"/>
          <w:color w:val="C00000"/>
        </w:rPr>
      </w:pPr>
    </w:p>
    <w:p w:rsidR="0048018A" w:rsidRDefault="0048018A" w:rsidP="0048018A">
      <w:pPr>
        <w:jc w:val="right"/>
        <w:rPr>
          <w:rFonts w:ascii="黑体" w:eastAsia="黑体" w:hAnsi="黑体"/>
          <w:color w:val="C00000"/>
        </w:rPr>
      </w:pPr>
    </w:p>
    <w:p w:rsidR="0048018A" w:rsidRDefault="0048018A" w:rsidP="0048018A">
      <w:pPr>
        <w:jc w:val="right"/>
        <w:rPr>
          <w:rFonts w:ascii="黑体" w:eastAsia="黑体" w:hAnsi="黑体"/>
          <w:color w:val="C00000"/>
        </w:rPr>
      </w:pPr>
    </w:p>
    <w:p w:rsidR="0048018A" w:rsidRDefault="0048018A" w:rsidP="0048018A">
      <w:pPr>
        <w:jc w:val="right"/>
        <w:rPr>
          <w:rFonts w:ascii="黑体" w:eastAsia="黑体" w:hAnsi="黑体"/>
          <w:color w:val="C00000"/>
        </w:rPr>
      </w:pPr>
      <w:r>
        <w:rPr>
          <w:noProof/>
        </w:rPr>
        <w:drawing>
          <wp:inline distT="0" distB="0" distL="0" distR="0" wp14:anchorId="01F0FC92" wp14:editId="15160EC2">
            <wp:extent cx="1651379" cy="624619"/>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企业安全LOGO-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1379" cy="624619"/>
                    </a:xfrm>
                    <a:prstGeom prst="rect">
                      <a:avLst/>
                    </a:prstGeom>
                  </pic:spPr>
                </pic:pic>
              </a:graphicData>
            </a:graphic>
          </wp:inline>
        </w:drawing>
      </w:r>
    </w:p>
    <w:p w:rsidR="0048018A" w:rsidRDefault="0048018A" w:rsidP="0048018A">
      <w:pPr>
        <w:rPr>
          <w:rFonts w:ascii="黑体" w:eastAsia="黑体" w:hAnsi="黑体"/>
          <w:color w:val="C00000"/>
        </w:rPr>
      </w:pPr>
      <w:r>
        <w:rPr>
          <w:rFonts w:ascii="黑体" w:eastAsia="黑体" w:hAnsi="黑体"/>
          <w:color w:val="C00000"/>
        </w:rPr>
        <w:br w:type="page"/>
      </w:r>
    </w:p>
    <w:tbl>
      <w:tblPr>
        <w:tblStyle w:val="a6"/>
        <w:tblW w:w="9072" w:type="dxa"/>
        <w:tblInd w:w="108" w:type="dxa"/>
        <w:tblBorders>
          <w:top w:val="none" w:sz="0" w:space="0" w:color="auto"/>
          <w:left w:val="none" w:sz="0" w:space="0" w:color="auto"/>
          <w:bottom w:val="none" w:sz="0" w:space="0" w:color="auto"/>
          <w:right w:val="none" w:sz="0" w:space="0" w:color="auto"/>
          <w:insideH w:val="thinThickSmallGap" w:sz="12" w:space="0" w:color="C00000"/>
          <w:insideV w:val="thinThickSmallGap" w:sz="12" w:space="0" w:color="C00000"/>
        </w:tblBorders>
        <w:tblLook w:val="04A0" w:firstRow="1" w:lastRow="0" w:firstColumn="1" w:lastColumn="0" w:noHBand="0" w:noVBand="1"/>
      </w:tblPr>
      <w:tblGrid>
        <w:gridCol w:w="9072"/>
      </w:tblGrid>
      <w:tr w:rsidR="0048018A" w:rsidTr="008B13BC">
        <w:trPr>
          <w:trHeight w:val="396"/>
        </w:trPr>
        <w:tc>
          <w:tcPr>
            <w:tcW w:w="9072" w:type="dxa"/>
          </w:tcPr>
          <w:p w:rsidR="0048018A" w:rsidRPr="00374807" w:rsidRDefault="0048018A" w:rsidP="008B13BC">
            <w:r w:rsidRPr="00BE5E52">
              <w:rPr>
                <w:rFonts w:ascii="黑体" w:eastAsia="黑体" w:hAnsi="黑体" w:hint="eastAsia"/>
                <w:color w:val="C00000"/>
              </w:rPr>
              <w:lastRenderedPageBreak/>
              <w:t>█</w:t>
            </w:r>
            <w:r>
              <w:rPr>
                <w:rFonts w:ascii="黑体" w:eastAsia="黑体" w:hAnsi="黑体" w:hint="eastAsia"/>
              </w:rPr>
              <w:t xml:space="preserve"> </w:t>
            </w:r>
            <w:r w:rsidRPr="00327886">
              <w:rPr>
                <w:rFonts w:ascii="黑体" w:eastAsia="黑体" w:hAnsi="黑体" w:hint="eastAsia"/>
                <w:b/>
                <w:sz w:val="24"/>
              </w:rPr>
              <w:t>版权声明</w:t>
            </w:r>
          </w:p>
        </w:tc>
      </w:tr>
      <w:tr w:rsidR="0048018A" w:rsidTr="008B13BC">
        <w:trPr>
          <w:trHeight w:val="204"/>
        </w:trPr>
        <w:tc>
          <w:tcPr>
            <w:tcW w:w="9072" w:type="dxa"/>
          </w:tcPr>
          <w:p w:rsidR="0048018A" w:rsidRPr="00365C01" w:rsidRDefault="0048018A" w:rsidP="008B13BC">
            <w:pPr>
              <w:pStyle w:val="3601"/>
            </w:pPr>
            <w:r w:rsidRPr="00365C01">
              <w:rPr>
                <w:rFonts w:hint="eastAsia"/>
              </w:rPr>
              <w:t>本文中出现的任何文字叙述、文档格式、插图、照片、方法、过程等内容，除另有特别注明外，所有版权均属</w:t>
            </w:r>
            <w:r w:rsidRPr="00365C01">
              <w:rPr>
                <w:rStyle w:val="aa"/>
                <w:rFonts w:hint="eastAsia"/>
              </w:rPr>
              <w:t>360</w:t>
            </w:r>
            <w:r w:rsidRPr="00365C01">
              <w:rPr>
                <w:rStyle w:val="aa"/>
                <w:rFonts w:hint="eastAsia"/>
              </w:rPr>
              <w:t>企业安全集团</w:t>
            </w:r>
            <w:r w:rsidRPr="00365C01">
              <w:rPr>
                <w:rFonts w:hint="eastAsia"/>
              </w:rPr>
              <w:t>所有，受到有关产权及版权法保护。任何个人、机构未经</w:t>
            </w:r>
            <w:r w:rsidRPr="00365C01">
              <w:rPr>
                <w:rStyle w:val="aa"/>
                <w:rFonts w:hint="eastAsia"/>
              </w:rPr>
              <w:t>360</w:t>
            </w:r>
            <w:r w:rsidRPr="00365C01">
              <w:rPr>
                <w:rStyle w:val="aa"/>
                <w:rFonts w:hint="eastAsia"/>
              </w:rPr>
              <w:t>企业安全集团</w:t>
            </w:r>
            <w:r w:rsidRPr="00365C01">
              <w:rPr>
                <w:rFonts w:hint="eastAsia"/>
              </w:rPr>
              <w:t>的书面授权许可，不得以任何方式复制或引用本文的任何片断。</w:t>
            </w:r>
          </w:p>
        </w:tc>
      </w:tr>
    </w:tbl>
    <w:tbl>
      <w:tblPr>
        <w:tblStyle w:val="a6"/>
        <w:tblpPr w:leftFromText="180" w:rightFromText="180" w:vertAnchor="text" w:horzAnchor="page" w:tblpX="1862" w:tblpY="440"/>
        <w:tblOverlap w:val="never"/>
        <w:tblW w:w="8788" w:type="dxa"/>
        <w:tblBorders>
          <w:top w:val="none" w:sz="0" w:space="0" w:color="auto"/>
          <w:left w:val="none" w:sz="0" w:space="0" w:color="auto"/>
          <w:bottom w:val="none" w:sz="0" w:space="0" w:color="auto"/>
          <w:right w:val="none" w:sz="0" w:space="0" w:color="auto"/>
          <w:insideH w:val="thinThickSmallGap" w:sz="12" w:space="0" w:color="C00000"/>
          <w:insideV w:val="none" w:sz="0" w:space="0" w:color="auto"/>
        </w:tblBorders>
        <w:tblLayout w:type="fixed"/>
        <w:tblLook w:val="04A0" w:firstRow="1" w:lastRow="0" w:firstColumn="1" w:lastColumn="0" w:noHBand="0" w:noVBand="1"/>
      </w:tblPr>
      <w:tblGrid>
        <w:gridCol w:w="8788"/>
      </w:tblGrid>
      <w:tr w:rsidR="0048018A" w:rsidTr="0048018A">
        <w:trPr>
          <w:trHeight w:val="420"/>
        </w:trPr>
        <w:tc>
          <w:tcPr>
            <w:tcW w:w="8788" w:type="dxa"/>
          </w:tcPr>
          <w:p w:rsidR="0048018A" w:rsidRDefault="0048018A" w:rsidP="0048018A">
            <w:r w:rsidRPr="00BE5E52">
              <w:rPr>
                <w:rFonts w:ascii="黑体" w:eastAsia="黑体" w:hAnsi="黑体" w:hint="eastAsia"/>
                <w:color w:val="C00000"/>
                <w:szCs w:val="21"/>
              </w:rPr>
              <w:t>█</w:t>
            </w:r>
            <w:r>
              <w:rPr>
                <w:rFonts w:ascii="黑体" w:eastAsia="黑体" w:hAnsi="黑体" w:hint="eastAsia"/>
                <w:b/>
                <w:sz w:val="24"/>
              </w:rPr>
              <w:t xml:space="preserve"> </w:t>
            </w:r>
            <w:r w:rsidRPr="00214082">
              <w:rPr>
                <w:rFonts w:ascii="黑体" w:eastAsia="黑体" w:hAnsi="黑体" w:hint="eastAsia"/>
                <w:b/>
                <w:sz w:val="24"/>
              </w:rPr>
              <w:t>版本变更记录</w:t>
            </w:r>
          </w:p>
        </w:tc>
      </w:tr>
      <w:tr w:rsidR="0048018A" w:rsidTr="0048018A">
        <w:trPr>
          <w:trHeight w:val="89"/>
        </w:trPr>
        <w:tc>
          <w:tcPr>
            <w:tcW w:w="8788" w:type="dxa"/>
          </w:tcPr>
          <w:tbl>
            <w:tblPr>
              <w:tblStyle w:val="a6"/>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237"/>
              <w:gridCol w:w="2237"/>
              <w:gridCol w:w="2237"/>
              <w:gridCol w:w="2238"/>
            </w:tblGrid>
            <w:tr w:rsidR="0048018A" w:rsidTr="008B13BC">
              <w:tc>
                <w:tcPr>
                  <w:tcW w:w="2237" w:type="dxa"/>
                  <w:shd w:val="clear" w:color="auto" w:fill="D9D9D9" w:themeFill="background1" w:themeFillShade="D9"/>
                </w:tcPr>
                <w:p w:rsidR="0048018A" w:rsidRPr="00F775FF" w:rsidRDefault="0048018A" w:rsidP="0048018A">
                  <w:pPr>
                    <w:framePr w:hSpace="180" w:wrap="around" w:vAnchor="text" w:hAnchor="page" w:x="1862" w:y="440"/>
                    <w:ind w:leftChars="213" w:left="426"/>
                    <w:suppressOverlap/>
                    <w:rPr>
                      <w:rFonts w:ascii="黑体" w:eastAsia="黑体" w:hAnsi="黑体"/>
                      <w:b/>
                      <w:szCs w:val="21"/>
                    </w:rPr>
                  </w:pPr>
                  <w:r w:rsidRPr="00F775FF">
                    <w:rPr>
                      <w:rFonts w:ascii="黑体" w:eastAsia="黑体" w:hAnsi="黑体" w:hint="eastAsia"/>
                      <w:b/>
                      <w:szCs w:val="21"/>
                    </w:rPr>
                    <w:t>时间</w:t>
                  </w:r>
                </w:p>
              </w:tc>
              <w:tc>
                <w:tcPr>
                  <w:tcW w:w="2237" w:type="dxa"/>
                  <w:shd w:val="clear" w:color="auto" w:fill="D9D9D9" w:themeFill="background1" w:themeFillShade="D9"/>
                </w:tcPr>
                <w:p w:rsidR="0048018A" w:rsidRPr="00F775FF" w:rsidRDefault="0048018A" w:rsidP="0048018A">
                  <w:pPr>
                    <w:framePr w:hSpace="180" w:wrap="around" w:vAnchor="text" w:hAnchor="page" w:x="1862" w:y="440"/>
                    <w:ind w:leftChars="213" w:left="426"/>
                    <w:suppressOverlap/>
                    <w:rPr>
                      <w:rFonts w:ascii="黑体" w:eastAsia="黑体" w:hAnsi="黑体"/>
                      <w:b/>
                      <w:szCs w:val="21"/>
                    </w:rPr>
                  </w:pPr>
                  <w:r w:rsidRPr="00F775FF">
                    <w:rPr>
                      <w:rFonts w:ascii="黑体" w:eastAsia="黑体" w:hAnsi="黑体" w:hint="eastAsia"/>
                      <w:b/>
                      <w:szCs w:val="21"/>
                    </w:rPr>
                    <w:t>版本</w:t>
                  </w:r>
                </w:p>
              </w:tc>
              <w:tc>
                <w:tcPr>
                  <w:tcW w:w="2237" w:type="dxa"/>
                  <w:shd w:val="clear" w:color="auto" w:fill="D9D9D9" w:themeFill="background1" w:themeFillShade="D9"/>
                </w:tcPr>
                <w:p w:rsidR="0048018A" w:rsidRPr="00F775FF" w:rsidRDefault="0048018A" w:rsidP="0048018A">
                  <w:pPr>
                    <w:framePr w:hSpace="180" w:wrap="around" w:vAnchor="text" w:hAnchor="page" w:x="1862" w:y="440"/>
                    <w:ind w:leftChars="213" w:left="426"/>
                    <w:suppressOverlap/>
                    <w:rPr>
                      <w:rFonts w:ascii="黑体" w:eastAsia="黑体" w:hAnsi="黑体"/>
                      <w:b/>
                      <w:szCs w:val="21"/>
                    </w:rPr>
                  </w:pPr>
                  <w:r w:rsidRPr="00F775FF">
                    <w:rPr>
                      <w:rFonts w:ascii="黑体" w:eastAsia="黑体" w:hAnsi="黑体" w:hint="eastAsia"/>
                      <w:b/>
                      <w:szCs w:val="21"/>
                    </w:rPr>
                    <w:t>说明</w:t>
                  </w:r>
                </w:p>
              </w:tc>
              <w:tc>
                <w:tcPr>
                  <w:tcW w:w="2238" w:type="dxa"/>
                  <w:shd w:val="clear" w:color="auto" w:fill="D9D9D9" w:themeFill="background1" w:themeFillShade="D9"/>
                </w:tcPr>
                <w:p w:rsidR="0048018A" w:rsidRPr="00F775FF" w:rsidRDefault="0048018A" w:rsidP="0048018A">
                  <w:pPr>
                    <w:framePr w:hSpace="180" w:wrap="around" w:vAnchor="text" w:hAnchor="page" w:x="1862" w:y="440"/>
                    <w:ind w:leftChars="213" w:left="426"/>
                    <w:suppressOverlap/>
                    <w:rPr>
                      <w:rFonts w:ascii="黑体" w:eastAsia="黑体" w:hAnsi="黑体"/>
                      <w:b/>
                      <w:szCs w:val="21"/>
                    </w:rPr>
                  </w:pPr>
                  <w:r w:rsidRPr="00F775FF">
                    <w:rPr>
                      <w:rFonts w:ascii="黑体" w:eastAsia="黑体" w:hAnsi="黑体" w:hint="eastAsia"/>
                      <w:b/>
                      <w:szCs w:val="21"/>
                    </w:rPr>
                    <w:t>修改人</w:t>
                  </w:r>
                </w:p>
              </w:tc>
            </w:tr>
            <w:tr w:rsidR="0048018A" w:rsidTr="008B13BC">
              <w:tc>
                <w:tcPr>
                  <w:tcW w:w="2237" w:type="dxa"/>
                </w:tcPr>
                <w:p w:rsidR="0048018A" w:rsidRDefault="0048018A" w:rsidP="00245194">
                  <w:pPr>
                    <w:framePr w:hSpace="180" w:wrap="around" w:vAnchor="text" w:hAnchor="page" w:x="1862" w:y="440"/>
                    <w:ind w:firstLineChars="100" w:firstLine="200"/>
                    <w:suppressOverlap/>
                    <w:rPr>
                      <w:rFonts w:ascii="黑体" w:eastAsia="黑体" w:hAnsi="黑体"/>
                      <w:szCs w:val="21"/>
                    </w:rPr>
                  </w:pPr>
                  <w:r>
                    <w:rPr>
                      <w:rFonts w:ascii="黑体" w:eastAsia="黑体" w:hAnsi="黑体" w:hint="eastAsia"/>
                      <w:szCs w:val="21"/>
                    </w:rPr>
                    <w:t>2016-</w:t>
                  </w:r>
                  <w:r w:rsidR="00245194">
                    <w:rPr>
                      <w:rFonts w:ascii="黑体" w:eastAsia="黑体" w:hAnsi="黑体" w:hint="eastAsia"/>
                      <w:szCs w:val="21"/>
                    </w:rPr>
                    <w:t>7-11</w:t>
                  </w:r>
                </w:p>
              </w:tc>
              <w:tc>
                <w:tcPr>
                  <w:tcW w:w="2237" w:type="dxa"/>
                </w:tcPr>
                <w:p w:rsidR="0048018A" w:rsidRDefault="0048018A" w:rsidP="0048018A">
                  <w:pPr>
                    <w:framePr w:hSpace="180" w:wrap="around" w:vAnchor="text" w:hAnchor="page" w:x="1862" w:y="440"/>
                    <w:ind w:leftChars="213" w:left="426"/>
                    <w:suppressOverlap/>
                    <w:rPr>
                      <w:rFonts w:ascii="黑体" w:eastAsia="黑体" w:hAnsi="黑体"/>
                      <w:szCs w:val="21"/>
                    </w:rPr>
                  </w:pPr>
                  <w:r>
                    <w:rPr>
                      <w:rFonts w:ascii="黑体" w:eastAsia="黑体" w:hAnsi="黑体" w:hint="eastAsia"/>
                      <w:szCs w:val="21"/>
                    </w:rPr>
                    <w:t>V1.0</w:t>
                  </w:r>
                </w:p>
              </w:tc>
              <w:tc>
                <w:tcPr>
                  <w:tcW w:w="2237" w:type="dxa"/>
                </w:tcPr>
                <w:p w:rsidR="0048018A" w:rsidRDefault="0048018A" w:rsidP="0048018A">
                  <w:pPr>
                    <w:framePr w:hSpace="180" w:wrap="around" w:vAnchor="text" w:hAnchor="page" w:x="1862" w:y="440"/>
                    <w:ind w:leftChars="213" w:left="426"/>
                    <w:suppressOverlap/>
                    <w:rPr>
                      <w:rFonts w:ascii="黑体" w:eastAsia="黑体" w:hAnsi="黑体"/>
                      <w:szCs w:val="21"/>
                    </w:rPr>
                  </w:pPr>
                  <w:r>
                    <w:rPr>
                      <w:rFonts w:ascii="黑体" w:eastAsia="黑体" w:hAnsi="黑体" w:hint="eastAsia"/>
                      <w:szCs w:val="21"/>
                    </w:rPr>
                    <w:t>创建</w:t>
                  </w:r>
                </w:p>
              </w:tc>
              <w:tc>
                <w:tcPr>
                  <w:tcW w:w="2238" w:type="dxa"/>
                </w:tcPr>
                <w:p w:rsidR="0048018A" w:rsidRDefault="00245194" w:rsidP="0048018A">
                  <w:pPr>
                    <w:framePr w:hSpace="180" w:wrap="around" w:vAnchor="text" w:hAnchor="page" w:x="1862" w:y="440"/>
                    <w:ind w:leftChars="213" w:left="426"/>
                    <w:suppressOverlap/>
                    <w:rPr>
                      <w:rFonts w:ascii="黑体" w:eastAsia="黑体" w:hAnsi="黑体"/>
                      <w:szCs w:val="21"/>
                    </w:rPr>
                  </w:pPr>
                  <w:r>
                    <w:rPr>
                      <w:rFonts w:ascii="黑体" w:eastAsia="黑体" w:hAnsi="黑体" w:hint="eastAsia"/>
                      <w:szCs w:val="21"/>
                    </w:rPr>
                    <w:t>任子骙</w:t>
                  </w:r>
                </w:p>
              </w:tc>
            </w:tr>
            <w:tr w:rsidR="0048018A" w:rsidTr="008B13BC">
              <w:tc>
                <w:tcPr>
                  <w:tcW w:w="2237" w:type="dxa"/>
                </w:tcPr>
                <w:p w:rsidR="0048018A" w:rsidRDefault="0048018A" w:rsidP="0048018A">
                  <w:pPr>
                    <w:framePr w:hSpace="180" w:wrap="around" w:vAnchor="text" w:hAnchor="page" w:x="1862" w:y="440"/>
                    <w:ind w:leftChars="213" w:left="426"/>
                    <w:suppressOverlap/>
                    <w:rPr>
                      <w:rFonts w:ascii="黑体" w:eastAsia="黑体" w:hAnsi="黑体"/>
                      <w:szCs w:val="21"/>
                    </w:rPr>
                  </w:pPr>
                </w:p>
              </w:tc>
              <w:tc>
                <w:tcPr>
                  <w:tcW w:w="2237" w:type="dxa"/>
                </w:tcPr>
                <w:p w:rsidR="0048018A" w:rsidRDefault="0048018A" w:rsidP="0048018A">
                  <w:pPr>
                    <w:framePr w:hSpace="180" w:wrap="around" w:vAnchor="text" w:hAnchor="page" w:x="1862" w:y="440"/>
                    <w:ind w:leftChars="213" w:left="426"/>
                    <w:suppressOverlap/>
                    <w:rPr>
                      <w:rFonts w:ascii="黑体" w:eastAsia="黑体" w:hAnsi="黑体"/>
                      <w:szCs w:val="21"/>
                    </w:rPr>
                  </w:pPr>
                </w:p>
              </w:tc>
              <w:tc>
                <w:tcPr>
                  <w:tcW w:w="2237" w:type="dxa"/>
                </w:tcPr>
                <w:p w:rsidR="0048018A" w:rsidRDefault="0048018A" w:rsidP="0048018A">
                  <w:pPr>
                    <w:framePr w:hSpace="180" w:wrap="around" w:vAnchor="text" w:hAnchor="page" w:x="1862" w:y="440"/>
                    <w:ind w:leftChars="213" w:left="426"/>
                    <w:suppressOverlap/>
                    <w:rPr>
                      <w:rFonts w:ascii="黑体" w:eastAsia="黑体" w:hAnsi="黑体"/>
                      <w:szCs w:val="21"/>
                    </w:rPr>
                  </w:pPr>
                </w:p>
              </w:tc>
              <w:tc>
                <w:tcPr>
                  <w:tcW w:w="2238" w:type="dxa"/>
                </w:tcPr>
                <w:p w:rsidR="0048018A" w:rsidRDefault="0048018A" w:rsidP="0048018A">
                  <w:pPr>
                    <w:framePr w:hSpace="180" w:wrap="around" w:vAnchor="text" w:hAnchor="page" w:x="1862" w:y="440"/>
                    <w:ind w:leftChars="213" w:left="426"/>
                    <w:suppressOverlap/>
                    <w:rPr>
                      <w:rFonts w:ascii="黑体" w:eastAsia="黑体" w:hAnsi="黑体"/>
                      <w:szCs w:val="21"/>
                    </w:rPr>
                  </w:pPr>
                </w:p>
              </w:tc>
            </w:tr>
          </w:tbl>
          <w:p w:rsidR="0048018A" w:rsidRPr="00214082" w:rsidRDefault="0048018A" w:rsidP="0048018A">
            <w:pPr>
              <w:ind w:leftChars="213" w:left="426"/>
              <w:rPr>
                <w:rFonts w:ascii="黑体" w:eastAsia="黑体" w:hAnsi="黑体"/>
                <w:szCs w:val="21"/>
              </w:rPr>
            </w:pPr>
          </w:p>
        </w:tc>
      </w:tr>
    </w:tbl>
    <w:p w:rsidR="0048018A" w:rsidRPr="00BD48CB" w:rsidRDefault="0048018A" w:rsidP="0048018A">
      <w:pPr>
        <w:spacing w:beforeLines="50" w:before="156" w:afterLines="50" w:after="156" w:line="360" w:lineRule="auto"/>
        <w:rPr>
          <w:rFonts w:ascii="黑体" w:eastAsia="黑体" w:hAnsi="黑体"/>
          <w:color w:val="C00000"/>
          <w:szCs w:val="21"/>
        </w:rPr>
      </w:pPr>
    </w:p>
    <w:tbl>
      <w:tblPr>
        <w:tblStyle w:val="a6"/>
        <w:tblW w:w="9072" w:type="dxa"/>
        <w:tblInd w:w="108" w:type="dxa"/>
        <w:tblBorders>
          <w:top w:val="none" w:sz="0" w:space="0" w:color="auto"/>
          <w:left w:val="none" w:sz="0" w:space="0" w:color="auto"/>
          <w:bottom w:val="none" w:sz="0" w:space="0" w:color="auto"/>
          <w:right w:val="none" w:sz="0" w:space="0" w:color="auto"/>
          <w:insideH w:val="thinThickSmallGap" w:sz="12" w:space="0" w:color="C00000"/>
          <w:insideV w:val="thinThickSmallGap" w:sz="12" w:space="0" w:color="C00000"/>
        </w:tblBorders>
        <w:tblLook w:val="04A0" w:firstRow="1" w:lastRow="0" w:firstColumn="1" w:lastColumn="0" w:noHBand="0" w:noVBand="1"/>
      </w:tblPr>
      <w:tblGrid>
        <w:gridCol w:w="9072"/>
      </w:tblGrid>
      <w:tr w:rsidR="0048018A" w:rsidTr="008B13BC">
        <w:trPr>
          <w:trHeight w:val="396"/>
        </w:trPr>
        <w:tc>
          <w:tcPr>
            <w:tcW w:w="9072" w:type="dxa"/>
          </w:tcPr>
          <w:p w:rsidR="0048018A" w:rsidRPr="00374807" w:rsidRDefault="0048018A" w:rsidP="008B13BC">
            <w:r w:rsidRPr="00BE5E52">
              <w:rPr>
                <w:rFonts w:ascii="黑体" w:eastAsia="黑体" w:hAnsi="黑体" w:hint="eastAsia"/>
                <w:color w:val="C00000"/>
              </w:rPr>
              <w:t>█</w:t>
            </w:r>
            <w:r>
              <w:rPr>
                <w:rFonts w:ascii="黑体" w:eastAsia="黑体" w:hAnsi="黑体" w:hint="eastAsia"/>
              </w:rPr>
              <w:t xml:space="preserve"> </w:t>
            </w:r>
            <w:r>
              <w:rPr>
                <w:rFonts w:ascii="黑体" w:eastAsia="黑体" w:hAnsi="黑体" w:hint="eastAsia"/>
                <w:b/>
                <w:sz w:val="24"/>
              </w:rPr>
              <w:t>适用性说</w:t>
            </w:r>
            <w:r w:rsidRPr="00327886">
              <w:rPr>
                <w:rFonts w:ascii="黑体" w:eastAsia="黑体" w:hAnsi="黑体" w:hint="eastAsia"/>
                <w:b/>
                <w:sz w:val="24"/>
              </w:rPr>
              <w:t>明</w:t>
            </w:r>
          </w:p>
        </w:tc>
      </w:tr>
      <w:tr w:rsidR="0048018A" w:rsidTr="008B13BC">
        <w:trPr>
          <w:trHeight w:val="956"/>
        </w:trPr>
        <w:tc>
          <w:tcPr>
            <w:tcW w:w="9072" w:type="dxa"/>
          </w:tcPr>
          <w:p w:rsidR="0048018A" w:rsidRPr="00C52286" w:rsidRDefault="0048018A" w:rsidP="008B13BC">
            <w:pPr>
              <w:pStyle w:val="3601"/>
            </w:pPr>
            <w:r w:rsidRPr="00C52286">
              <w:rPr>
                <w:rFonts w:hint="eastAsia"/>
              </w:rPr>
              <w:t>本模板用于撰写</w:t>
            </w:r>
            <w:r w:rsidRPr="00C52286">
              <w:rPr>
                <w:rStyle w:val="aa"/>
                <w:rFonts w:hint="eastAsia"/>
              </w:rPr>
              <w:t>360</w:t>
            </w:r>
            <w:r w:rsidRPr="00C52286">
              <w:rPr>
                <w:rStyle w:val="aa"/>
                <w:rFonts w:hint="eastAsia"/>
              </w:rPr>
              <w:t>企业安全集团</w:t>
            </w:r>
            <w:r w:rsidRPr="00C52286">
              <w:rPr>
                <w:rFonts w:hint="eastAsia"/>
              </w:rPr>
              <w:t>中各种正式文件，包括技术手册、标书、白皮书、会议通知、公司制度等文档使用。</w:t>
            </w:r>
          </w:p>
        </w:tc>
      </w:tr>
    </w:tbl>
    <w:p w:rsidR="00570B37" w:rsidRPr="002A5D90" w:rsidRDefault="0048018A" w:rsidP="00570B37">
      <w:pPr>
        <w:pStyle w:val="ac"/>
      </w:pPr>
      <w:r>
        <w:br w:type="page"/>
      </w:r>
      <w:bookmarkStart w:id="0" w:name="_Toc434484534"/>
      <w:r w:rsidR="00570B37" w:rsidRPr="002A5D90">
        <w:rPr>
          <w:rFonts w:hint="eastAsia"/>
        </w:rPr>
        <w:lastRenderedPageBreak/>
        <w:t>目录</w:t>
      </w:r>
      <w:bookmarkEnd w:id="0"/>
    </w:p>
    <w:p w:rsidR="00623E55" w:rsidRDefault="00570B37">
      <w:pPr>
        <w:pStyle w:val="10"/>
        <w:rPr>
          <w:rFonts w:asciiTheme="minorHAnsi" w:hAnsiTheme="minorHAnsi"/>
          <w:kern w:val="2"/>
          <w:sz w:val="21"/>
        </w:rPr>
      </w:pPr>
      <w:r>
        <w:rPr>
          <w:rFonts w:ascii="宋体" w:hAnsi="宋体"/>
          <w:b/>
          <w:bCs/>
          <w:kern w:val="44"/>
          <w:sz w:val="44"/>
          <w:szCs w:val="44"/>
        </w:rPr>
        <w:fldChar w:fldCharType="begin"/>
      </w:r>
      <w:r>
        <w:rPr>
          <w:rFonts w:ascii="宋体" w:hAnsi="宋体"/>
          <w:b/>
          <w:bCs/>
          <w:kern w:val="44"/>
          <w:sz w:val="44"/>
          <w:szCs w:val="44"/>
        </w:rPr>
        <w:instrText xml:space="preserve"> TOC \o "1-3" \h \z \u </w:instrText>
      </w:r>
      <w:r>
        <w:rPr>
          <w:rFonts w:ascii="宋体" w:hAnsi="宋体"/>
          <w:b/>
          <w:bCs/>
          <w:kern w:val="44"/>
          <w:sz w:val="44"/>
          <w:szCs w:val="44"/>
        </w:rPr>
        <w:fldChar w:fldCharType="separate"/>
      </w:r>
      <w:hyperlink w:anchor="_Toc448419074" w:history="1">
        <w:r w:rsidR="00623E55" w:rsidRPr="006F73F6">
          <w:rPr>
            <w:rStyle w:val="ab"/>
            <w:rFonts w:ascii="黑体" w:hAnsi="黑体"/>
          </w:rPr>
          <w:t>1</w:t>
        </w:r>
        <w:r w:rsidR="00623E55">
          <w:rPr>
            <w:rFonts w:asciiTheme="minorHAnsi" w:hAnsiTheme="minorHAnsi"/>
            <w:kern w:val="2"/>
            <w:sz w:val="21"/>
          </w:rPr>
          <w:tab/>
        </w:r>
        <w:r w:rsidR="00623E55" w:rsidRPr="006F73F6">
          <w:rPr>
            <w:rStyle w:val="ab"/>
            <w:rFonts w:hint="eastAsia"/>
          </w:rPr>
          <w:t>前言</w:t>
        </w:r>
        <w:r w:rsidR="00623E55">
          <w:rPr>
            <w:webHidden/>
          </w:rPr>
          <w:tab/>
        </w:r>
        <w:r w:rsidR="00623E55">
          <w:rPr>
            <w:webHidden/>
          </w:rPr>
          <w:fldChar w:fldCharType="begin"/>
        </w:r>
        <w:r w:rsidR="00623E55">
          <w:rPr>
            <w:webHidden/>
          </w:rPr>
          <w:instrText xml:space="preserve"> PAGEREF _Toc448419074 \h </w:instrText>
        </w:r>
        <w:r w:rsidR="00623E55">
          <w:rPr>
            <w:webHidden/>
          </w:rPr>
        </w:r>
        <w:r w:rsidR="00623E55">
          <w:rPr>
            <w:webHidden/>
          </w:rPr>
          <w:fldChar w:fldCharType="separate"/>
        </w:r>
        <w:r w:rsidR="00623E55">
          <w:rPr>
            <w:webHidden/>
          </w:rPr>
          <w:t>5</w:t>
        </w:r>
        <w:r w:rsidR="00623E55">
          <w:rPr>
            <w:webHidden/>
          </w:rPr>
          <w:fldChar w:fldCharType="end"/>
        </w:r>
      </w:hyperlink>
    </w:p>
    <w:p w:rsidR="00623E55" w:rsidRDefault="00EB0F30">
      <w:pPr>
        <w:pStyle w:val="10"/>
        <w:rPr>
          <w:rFonts w:asciiTheme="minorHAnsi" w:hAnsiTheme="minorHAnsi"/>
          <w:kern w:val="2"/>
          <w:sz w:val="21"/>
        </w:rPr>
      </w:pPr>
      <w:hyperlink w:anchor="_Toc448419075" w:history="1">
        <w:r w:rsidR="00623E55" w:rsidRPr="006F73F6">
          <w:rPr>
            <w:rStyle w:val="ab"/>
            <w:rFonts w:ascii="黑体" w:hAnsi="黑体"/>
          </w:rPr>
          <w:t>2</w:t>
        </w:r>
        <w:r w:rsidR="00623E55">
          <w:rPr>
            <w:rFonts w:asciiTheme="minorHAnsi" w:hAnsiTheme="minorHAnsi"/>
            <w:kern w:val="2"/>
            <w:sz w:val="21"/>
          </w:rPr>
          <w:tab/>
        </w:r>
        <w:r w:rsidR="00623E55" w:rsidRPr="006F73F6">
          <w:rPr>
            <w:rStyle w:val="ab"/>
            <w:rFonts w:hint="eastAsia"/>
          </w:rPr>
          <w:t>为什么需要网站监控</w:t>
        </w:r>
        <w:r w:rsidR="00623E55">
          <w:rPr>
            <w:webHidden/>
          </w:rPr>
          <w:tab/>
        </w:r>
        <w:r w:rsidR="00623E55">
          <w:rPr>
            <w:webHidden/>
          </w:rPr>
          <w:fldChar w:fldCharType="begin"/>
        </w:r>
        <w:r w:rsidR="00623E55">
          <w:rPr>
            <w:webHidden/>
          </w:rPr>
          <w:instrText xml:space="preserve"> PAGEREF _Toc448419075 \h </w:instrText>
        </w:r>
        <w:r w:rsidR="00623E55">
          <w:rPr>
            <w:webHidden/>
          </w:rPr>
        </w:r>
        <w:r w:rsidR="00623E55">
          <w:rPr>
            <w:webHidden/>
          </w:rPr>
          <w:fldChar w:fldCharType="separate"/>
        </w:r>
        <w:r w:rsidR="00623E55">
          <w:rPr>
            <w:webHidden/>
          </w:rPr>
          <w:t>5</w:t>
        </w:r>
        <w:r w:rsidR="00623E55">
          <w:rPr>
            <w:webHidden/>
          </w:rPr>
          <w:fldChar w:fldCharType="end"/>
        </w:r>
      </w:hyperlink>
    </w:p>
    <w:p w:rsidR="00623E55" w:rsidRDefault="00EB0F30" w:rsidP="00623E55">
      <w:pPr>
        <w:pStyle w:val="20"/>
        <w:ind w:left="1214" w:hanging="814"/>
        <w:rPr>
          <w:rFonts w:asciiTheme="minorHAnsi" w:eastAsiaTheme="minorEastAsia" w:hAnsiTheme="minorHAnsi" w:cstheme="minorBidi"/>
          <w:noProof/>
          <w:kern w:val="2"/>
          <w:sz w:val="21"/>
          <w:szCs w:val="22"/>
        </w:rPr>
      </w:pPr>
      <w:hyperlink w:anchor="_Toc448419076" w:history="1">
        <w:r w:rsidR="00623E55" w:rsidRPr="006F73F6">
          <w:rPr>
            <w:rStyle w:val="ab"/>
            <w:noProof/>
          </w:rPr>
          <w:t>2.1</w:t>
        </w:r>
        <w:r w:rsidR="00623E55">
          <w:rPr>
            <w:rFonts w:asciiTheme="minorHAnsi" w:eastAsiaTheme="minorEastAsia" w:hAnsiTheme="minorHAnsi" w:cstheme="minorBidi"/>
            <w:noProof/>
            <w:kern w:val="2"/>
            <w:sz w:val="21"/>
            <w:szCs w:val="22"/>
          </w:rPr>
          <w:tab/>
        </w:r>
        <w:r w:rsidR="00623E55" w:rsidRPr="006F73F6">
          <w:rPr>
            <w:rStyle w:val="ab"/>
            <w:rFonts w:hint="eastAsia"/>
            <w:noProof/>
          </w:rPr>
          <w:t>攻与防的博弈</w:t>
        </w:r>
        <w:r w:rsidR="00623E55">
          <w:rPr>
            <w:noProof/>
            <w:webHidden/>
          </w:rPr>
          <w:tab/>
        </w:r>
        <w:r w:rsidR="00623E55">
          <w:rPr>
            <w:noProof/>
            <w:webHidden/>
          </w:rPr>
          <w:fldChar w:fldCharType="begin"/>
        </w:r>
        <w:r w:rsidR="00623E55">
          <w:rPr>
            <w:noProof/>
            <w:webHidden/>
          </w:rPr>
          <w:instrText xml:space="preserve"> PAGEREF _Toc448419076 \h </w:instrText>
        </w:r>
        <w:r w:rsidR="00623E55">
          <w:rPr>
            <w:noProof/>
            <w:webHidden/>
          </w:rPr>
        </w:r>
        <w:r w:rsidR="00623E55">
          <w:rPr>
            <w:noProof/>
            <w:webHidden/>
          </w:rPr>
          <w:fldChar w:fldCharType="separate"/>
        </w:r>
        <w:r w:rsidR="00623E55">
          <w:rPr>
            <w:noProof/>
            <w:webHidden/>
          </w:rPr>
          <w:t>5</w:t>
        </w:r>
        <w:r w:rsidR="00623E55">
          <w:rPr>
            <w:noProof/>
            <w:webHidden/>
          </w:rPr>
          <w:fldChar w:fldCharType="end"/>
        </w:r>
      </w:hyperlink>
    </w:p>
    <w:p w:rsidR="00623E55" w:rsidRDefault="00EB0F30" w:rsidP="00623E55">
      <w:pPr>
        <w:pStyle w:val="20"/>
        <w:ind w:left="1214" w:hanging="814"/>
        <w:rPr>
          <w:rFonts w:asciiTheme="minorHAnsi" w:eastAsiaTheme="minorEastAsia" w:hAnsiTheme="minorHAnsi" w:cstheme="minorBidi"/>
          <w:noProof/>
          <w:kern w:val="2"/>
          <w:sz w:val="21"/>
          <w:szCs w:val="22"/>
        </w:rPr>
      </w:pPr>
      <w:hyperlink w:anchor="_Toc448419077" w:history="1">
        <w:r w:rsidR="00623E55" w:rsidRPr="006F73F6">
          <w:rPr>
            <w:rStyle w:val="ab"/>
            <w:noProof/>
          </w:rPr>
          <w:t>2.2</w:t>
        </w:r>
        <w:r w:rsidR="00623E55">
          <w:rPr>
            <w:rFonts w:asciiTheme="minorHAnsi" w:eastAsiaTheme="minorEastAsia" w:hAnsiTheme="minorHAnsi" w:cstheme="minorBidi"/>
            <w:noProof/>
            <w:kern w:val="2"/>
            <w:sz w:val="21"/>
            <w:szCs w:val="22"/>
          </w:rPr>
          <w:tab/>
        </w:r>
        <w:r w:rsidR="00623E55" w:rsidRPr="006F73F6">
          <w:rPr>
            <w:rStyle w:val="ab"/>
            <w:rFonts w:hint="eastAsia"/>
            <w:noProof/>
          </w:rPr>
          <w:t>安全思路的转变</w:t>
        </w:r>
        <w:r w:rsidR="00623E55">
          <w:rPr>
            <w:noProof/>
            <w:webHidden/>
          </w:rPr>
          <w:tab/>
        </w:r>
        <w:r w:rsidR="00623E55">
          <w:rPr>
            <w:noProof/>
            <w:webHidden/>
          </w:rPr>
          <w:fldChar w:fldCharType="begin"/>
        </w:r>
        <w:r w:rsidR="00623E55">
          <w:rPr>
            <w:noProof/>
            <w:webHidden/>
          </w:rPr>
          <w:instrText xml:space="preserve"> PAGEREF _Toc448419077 \h </w:instrText>
        </w:r>
        <w:r w:rsidR="00623E55">
          <w:rPr>
            <w:noProof/>
            <w:webHidden/>
          </w:rPr>
        </w:r>
        <w:r w:rsidR="00623E55">
          <w:rPr>
            <w:noProof/>
            <w:webHidden/>
          </w:rPr>
          <w:fldChar w:fldCharType="separate"/>
        </w:r>
        <w:r w:rsidR="00623E55">
          <w:rPr>
            <w:noProof/>
            <w:webHidden/>
          </w:rPr>
          <w:t>6</w:t>
        </w:r>
        <w:r w:rsidR="00623E55">
          <w:rPr>
            <w:noProof/>
            <w:webHidden/>
          </w:rPr>
          <w:fldChar w:fldCharType="end"/>
        </w:r>
      </w:hyperlink>
    </w:p>
    <w:p w:rsidR="00623E55" w:rsidRDefault="00EB0F30">
      <w:pPr>
        <w:pStyle w:val="10"/>
        <w:rPr>
          <w:rFonts w:asciiTheme="minorHAnsi" w:hAnsiTheme="minorHAnsi"/>
          <w:kern w:val="2"/>
          <w:sz w:val="21"/>
        </w:rPr>
      </w:pPr>
      <w:hyperlink w:anchor="_Toc448419078" w:history="1">
        <w:r w:rsidR="00623E55" w:rsidRPr="006F73F6">
          <w:rPr>
            <w:rStyle w:val="ab"/>
            <w:rFonts w:ascii="黑体" w:hAnsi="黑体"/>
          </w:rPr>
          <w:t>3</w:t>
        </w:r>
        <w:r w:rsidR="00623E55">
          <w:rPr>
            <w:rFonts w:asciiTheme="minorHAnsi" w:hAnsiTheme="minorHAnsi"/>
            <w:kern w:val="2"/>
            <w:sz w:val="21"/>
          </w:rPr>
          <w:tab/>
        </w:r>
        <w:r w:rsidR="00623E55" w:rsidRPr="006F73F6">
          <w:rPr>
            <w:rStyle w:val="ab"/>
            <w:rFonts w:hint="eastAsia"/>
          </w:rPr>
          <w:t>传统网站安全监控的弊端</w:t>
        </w:r>
        <w:r w:rsidR="00623E55">
          <w:rPr>
            <w:webHidden/>
          </w:rPr>
          <w:tab/>
        </w:r>
        <w:r w:rsidR="00623E55">
          <w:rPr>
            <w:webHidden/>
          </w:rPr>
          <w:fldChar w:fldCharType="begin"/>
        </w:r>
        <w:r w:rsidR="00623E55">
          <w:rPr>
            <w:webHidden/>
          </w:rPr>
          <w:instrText xml:space="preserve"> PAGEREF _Toc448419078 \h </w:instrText>
        </w:r>
        <w:r w:rsidR="00623E55">
          <w:rPr>
            <w:webHidden/>
          </w:rPr>
        </w:r>
        <w:r w:rsidR="00623E55">
          <w:rPr>
            <w:webHidden/>
          </w:rPr>
          <w:fldChar w:fldCharType="separate"/>
        </w:r>
        <w:r w:rsidR="00623E55">
          <w:rPr>
            <w:webHidden/>
          </w:rPr>
          <w:t>6</w:t>
        </w:r>
        <w:r w:rsidR="00623E55">
          <w:rPr>
            <w:webHidden/>
          </w:rPr>
          <w:fldChar w:fldCharType="end"/>
        </w:r>
      </w:hyperlink>
    </w:p>
    <w:p w:rsidR="00623E55" w:rsidRDefault="00EB0F30" w:rsidP="00623E55">
      <w:pPr>
        <w:pStyle w:val="20"/>
        <w:ind w:left="1214" w:hanging="814"/>
        <w:rPr>
          <w:rFonts w:asciiTheme="minorHAnsi" w:eastAsiaTheme="minorEastAsia" w:hAnsiTheme="minorHAnsi" w:cstheme="minorBidi"/>
          <w:noProof/>
          <w:kern w:val="2"/>
          <w:sz w:val="21"/>
          <w:szCs w:val="22"/>
        </w:rPr>
      </w:pPr>
      <w:hyperlink w:anchor="_Toc448419079" w:history="1">
        <w:r w:rsidR="00623E55" w:rsidRPr="006F73F6">
          <w:rPr>
            <w:rStyle w:val="ab"/>
            <w:noProof/>
          </w:rPr>
          <w:t>3.1</w:t>
        </w:r>
        <w:r w:rsidR="00623E55">
          <w:rPr>
            <w:rFonts w:asciiTheme="minorHAnsi" w:eastAsiaTheme="minorEastAsia" w:hAnsiTheme="minorHAnsi" w:cstheme="minorBidi"/>
            <w:noProof/>
            <w:kern w:val="2"/>
            <w:sz w:val="21"/>
            <w:szCs w:val="22"/>
          </w:rPr>
          <w:tab/>
        </w:r>
        <w:r w:rsidR="00623E55" w:rsidRPr="006F73F6">
          <w:rPr>
            <w:rStyle w:val="ab"/>
            <w:rFonts w:hint="eastAsia"/>
            <w:noProof/>
          </w:rPr>
          <w:t>单一的探测源头</w:t>
        </w:r>
        <w:r w:rsidR="00623E55">
          <w:rPr>
            <w:noProof/>
            <w:webHidden/>
          </w:rPr>
          <w:tab/>
        </w:r>
        <w:r w:rsidR="00623E55">
          <w:rPr>
            <w:noProof/>
            <w:webHidden/>
          </w:rPr>
          <w:fldChar w:fldCharType="begin"/>
        </w:r>
        <w:r w:rsidR="00623E55">
          <w:rPr>
            <w:noProof/>
            <w:webHidden/>
          </w:rPr>
          <w:instrText xml:space="preserve"> PAGEREF _Toc448419079 \h </w:instrText>
        </w:r>
        <w:r w:rsidR="00623E55">
          <w:rPr>
            <w:noProof/>
            <w:webHidden/>
          </w:rPr>
        </w:r>
        <w:r w:rsidR="00623E55">
          <w:rPr>
            <w:noProof/>
            <w:webHidden/>
          </w:rPr>
          <w:fldChar w:fldCharType="separate"/>
        </w:r>
        <w:r w:rsidR="00623E55">
          <w:rPr>
            <w:noProof/>
            <w:webHidden/>
          </w:rPr>
          <w:t>7</w:t>
        </w:r>
        <w:r w:rsidR="00623E55">
          <w:rPr>
            <w:noProof/>
            <w:webHidden/>
          </w:rPr>
          <w:fldChar w:fldCharType="end"/>
        </w:r>
      </w:hyperlink>
    </w:p>
    <w:p w:rsidR="00623E55" w:rsidRDefault="00EB0F30" w:rsidP="00623E55">
      <w:pPr>
        <w:pStyle w:val="20"/>
        <w:ind w:left="1214" w:hanging="814"/>
        <w:rPr>
          <w:rFonts w:asciiTheme="minorHAnsi" w:eastAsiaTheme="minorEastAsia" w:hAnsiTheme="minorHAnsi" w:cstheme="minorBidi"/>
          <w:noProof/>
          <w:kern w:val="2"/>
          <w:sz w:val="21"/>
          <w:szCs w:val="22"/>
        </w:rPr>
      </w:pPr>
      <w:hyperlink w:anchor="_Toc448419080" w:history="1">
        <w:r w:rsidR="00623E55" w:rsidRPr="006F73F6">
          <w:rPr>
            <w:rStyle w:val="ab"/>
            <w:noProof/>
          </w:rPr>
          <w:t>3.2</w:t>
        </w:r>
        <w:r w:rsidR="00623E55">
          <w:rPr>
            <w:rFonts w:asciiTheme="minorHAnsi" w:eastAsiaTheme="minorEastAsia" w:hAnsiTheme="minorHAnsi" w:cstheme="minorBidi"/>
            <w:noProof/>
            <w:kern w:val="2"/>
            <w:sz w:val="21"/>
            <w:szCs w:val="22"/>
          </w:rPr>
          <w:tab/>
        </w:r>
        <w:r w:rsidR="00623E55" w:rsidRPr="006F73F6">
          <w:rPr>
            <w:rStyle w:val="ab"/>
            <w:rFonts w:hint="eastAsia"/>
            <w:noProof/>
          </w:rPr>
          <w:t>钓鱼网站探测盲区</w:t>
        </w:r>
        <w:r w:rsidR="00623E55">
          <w:rPr>
            <w:noProof/>
            <w:webHidden/>
          </w:rPr>
          <w:tab/>
        </w:r>
        <w:r w:rsidR="00623E55">
          <w:rPr>
            <w:noProof/>
            <w:webHidden/>
          </w:rPr>
          <w:fldChar w:fldCharType="begin"/>
        </w:r>
        <w:r w:rsidR="00623E55">
          <w:rPr>
            <w:noProof/>
            <w:webHidden/>
          </w:rPr>
          <w:instrText xml:space="preserve"> PAGEREF _Toc448419080 \h </w:instrText>
        </w:r>
        <w:r w:rsidR="00623E55">
          <w:rPr>
            <w:noProof/>
            <w:webHidden/>
          </w:rPr>
        </w:r>
        <w:r w:rsidR="00623E55">
          <w:rPr>
            <w:noProof/>
            <w:webHidden/>
          </w:rPr>
          <w:fldChar w:fldCharType="separate"/>
        </w:r>
        <w:r w:rsidR="00623E55">
          <w:rPr>
            <w:noProof/>
            <w:webHidden/>
          </w:rPr>
          <w:t>7</w:t>
        </w:r>
        <w:r w:rsidR="00623E55">
          <w:rPr>
            <w:noProof/>
            <w:webHidden/>
          </w:rPr>
          <w:fldChar w:fldCharType="end"/>
        </w:r>
      </w:hyperlink>
    </w:p>
    <w:p w:rsidR="00623E55" w:rsidRDefault="00EB0F30" w:rsidP="00623E55">
      <w:pPr>
        <w:pStyle w:val="20"/>
        <w:ind w:left="1214" w:hanging="814"/>
        <w:rPr>
          <w:rFonts w:asciiTheme="minorHAnsi" w:eastAsiaTheme="minorEastAsia" w:hAnsiTheme="minorHAnsi" w:cstheme="minorBidi"/>
          <w:noProof/>
          <w:kern w:val="2"/>
          <w:sz w:val="21"/>
          <w:szCs w:val="22"/>
        </w:rPr>
      </w:pPr>
      <w:hyperlink w:anchor="_Toc448419081" w:history="1">
        <w:r w:rsidR="00623E55" w:rsidRPr="006F73F6">
          <w:rPr>
            <w:rStyle w:val="ab"/>
            <w:noProof/>
          </w:rPr>
          <w:t>3.3</w:t>
        </w:r>
        <w:r w:rsidR="00623E55">
          <w:rPr>
            <w:rFonts w:asciiTheme="minorHAnsi" w:eastAsiaTheme="minorEastAsia" w:hAnsiTheme="minorHAnsi" w:cstheme="minorBidi"/>
            <w:noProof/>
            <w:kern w:val="2"/>
            <w:sz w:val="21"/>
            <w:szCs w:val="22"/>
          </w:rPr>
          <w:tab/>
        </w:r>
        <w:r w:rsidR="00623E55" w:rsidRPr="006F73F6">
          <w:rPr>
            <w:rStyle w:val="ab"/>
            <w:rFonts w:hint="eastAsia"/>
            <w:noProof/>
          </w:rPr>
          <w:t>漏洞探测技术陈旧</w:t>
        </w:r>
        <w:r w:rsidR="00623E55">
          <w:rPr>
            <w:noProof/>
            <w:webHidden/>
          </w:rPr>
          <w:tab/>
        </w:r>
        <w:r w:rsidR="00623E55">
          <w:rPr>
            <w:noProof/>
            <w:webHidden/>
          </w:rPr>
          <w:fldChar w:fldCharType="begin"/>
        </w:r>
        <w:r w:rsidR="00623E55">
          <w:rPr>
            <w:noProof/>
            <w:webHidden/>
          </w:rPr>
          <w:instrText xml:space="preserve"> PAGEREF _Toc448419081 \h </w:instrText>
        </w:r>
        <w:r w:rsidR="00623E55">
          <w:rPr>
            <w:noProof/>
            <w:webHidden/>
          </w:rPr>
        </w:r>
        <w:r w:rsidR="00623E55">
          <w:rPr>
            <w:noProof/>
            <w:webHidden/>
          </w:rPr>
          <w:fldChar w:fldCharType="separate"/>
        </w:r>
        <w:r w:rsidR="00623E55">
          <w:rPr>
            <w:noProof/>
            <w:webHidden/>
          </w:rPr>
          <w:t>7</w:t>
        </w:r>
        <w:r w:rsidR="00623E55">
          <w:rPr>
            <w:noProof/>
            <w:webHidden/>
          </w:rPr>
          <w:fldChar w:fldCharType="end"/>
        </w:r>
      </w:hyperlink>
    </w:p>
    <w:p w:rsidR="00623E55" w:rsidRDefault="00EB0F30" w:rsidP="00623E55">
      <w:pPr>
        <w:pStyle w:val="20"/>
        <w:ind w:left="1214" w:hanging="814"/>
        <w:rPr>
          <w:rFonts w:asciiTheme="minorHAnsi" w:eastAsiaTheme="minorEastAsia" w:hAnsiTheme="minorHAnsi" w:cstheme="minorBidi"/>
          <w:noProof/>
          <w:kern w:val="2"/>
          <w:sz w:val="21"/>
          <w:szCs w:val="22"/>
        </w:rPr>
      </w:pPr>
      <w:hyperlink w:anchor="_Toc448419082" w:history="1">
        <w:r w:rsidR="00623E55" w:rsidRPr="006F73F6">
          <w:rPr>
            <w:rStyle w:val="ab"/>
            <w:noProof/>
          </w:rPr>
          <w:t>3.4</w:t>
        </w:r>
        <w:r w:rsidR="00623E55">
          <w:rPr>
            <w:rFonts w:asciiTheme="minorHAnsi" w:eastAsiaTheme="minorEastAsia" w:hAnsiTheme="minorHAnsi" w:cstheme="minorBidi"/>
            <w:noProof/>
            <w:kern w:val="2"/>
            <w:sz w:val="21"/>
            <w:szCs w:val="22"/>
          </w:rPr>
          <w:tab/>
        </w:r>
        <w:r w:rsidR="00623E55" w:rsidRPr="006F73F6">
          <w:rPr>
            <w:rStyle w:val="ab"/>
            <w:rFonts w:hint="eastAsia"/>
            <w:noProof/>
          </w:rPr>
          <w:t>违规资产难以发现</w:t>
        </w:r>
        <w:r w:rsidR="00623E55">
          <w:rPr>
            <w:noProof/>
            <w:webHidden/>
          </w:rPr>
          <w:tab/>
        </w:r>
        <w:r w:rsidR="00623E55">
          <w:rPr>
            <w:noProof/>
            <w:webHidden/>
          </w:rPr>
          <w:fldChar w:fldCharType="begin"/>
        </w:r>
        <w:r w:rsidR="00623E55">
          <w:rPr>
            <w:noProof/>
            <w:webHidden/>
          </w:rPr>
          <w:instrText xml:space="preserve"> PAGEREF _Toc448419082 \h </w:instrText>
        </w:r>
        <w:r w:rsidR="00623E55">
          <w:rPr>
            <w:noProof/>
            <w:webHidden/>
          </w:rPr>
        </w:r>
        <w:r w:rsidR="00623E55">
          <w:rPr>
            <w:noProof/>
            <w:webHidden/>
          </w:rPr>
          <w:fldChar w:fldCharType="separate"/>
        </w:r>
        <w:r w:rsidR="00623E55">
          <w:rPr>
            <w:noProof/>
            <w:webHidden/>
          </w:rPr>
          <w:t>7</w:t>
        </w:r>
        <w:r w:rsidR="00623E55">
          <w:rPr>
            <w:noProof/>
            <w:webHidden/>
          </w:rPr>
          <w:fldChar w:fldCharType="end"/>
        </w:r>
      </w:hyperlink>
    </w:p>
    <w:p w:rsidR="00623E55" w:rsidRDefault="00EB0F30">
      <w:pPr>
        <w:pStyle w:val="10"/>
        <w:rPr>
          <w:rFonts w:asciiTheme="minorHAnsi" w:hAnsiTheme="minorHAnsi"/>
          <w:kern w:val="2"/>
          <w:sz w:val="21"/>
        </w:rPr>
      </w:pPr>
      <w:hyperlink w:anchor="_Toc448419083" w:history="1">
        <w:r w:rsidR="00623E55" w:rsidRPr="006F73F6">
          <w:rPr>
            <w:rStyle w:val="ab"/>
            <w:rFonts w:ascii="黑体" w:hAnsi="黑体"/>
          </w:rPr>
          <w:t>4</w:t>
        </w:r>
        <w:r w:rsidR="00623E55">
          <w:rPr>
            <w:rFonts w:asciiTheme="minorHAnsi" w:hAnsiTheme="minorHAnsi"/>
            <w:kern w:val="2"/>
            <w:sz w:val="21"/>
          </w:rPr>
          <w:tab/>
        </w:r>
        <w:r w:rsidR="00623E55" w:rsidRPr="006F73F6">
          <w:rPr>
            <w:rStyle w:val="ab"/>
          </w:rPr>
          <w:t>360</w:t>
        </w:r>
        <w:r w:rsidR="00623E55" w:rsidRPr="006F73F6">
          <w:rPr>
            <w:rStyle w:val="ab"/>
            <w:rFonts w:hint="eastAsia"/>
          </w:rPr>
          <w:t>网站群监测系统介绍</w:t>
        </w:r>
        <w:r w:rsidR="00623E55">
          <w:rPr>
            <w:webHidden/>
          </w:rPr>
          <w:tab/>
        </w:r>
        <w:r w:rsidR="00623E55">
          <w:rPr>
            <w:webHidden/>
          </w:rPr>
          <w:fldChar w:fldCharType="begin"/>
        </w:r>
        <w:r w:rsidR="00623E55">
          <w:rPr>
            <w:webHidden/>
          </w:rPr>
          <w:instrText xml:space="preserve"> PAGEREF _Toc448419083 \h </w:instrText>
        </w:r>
        <w:r w:rsidR="00623E55">
          <w:rPr>
            <w:webHidden/>
          </w:rPr>
        </w:r>
        <w:r w:rsidR="00623E55">
          <w:rPr>
            <w:webHidden/>
          </w:rPr>
          <w:fldChar w:fldCharType="separate"/>
        </w:r>
        <w:r w:rsidR="00623E55">
          <w:rPr>
            <w:webHidden/>
          </w:rPr>
          <w:t>8</w:t>
        </w:r>
        <w:r w:rsidR="00623E55">
          <w:rPr>
            <w:webHidden/>
          </w:rPr>
          <w:fldChar w:fldCharType="end"/>
        </w:r>
      </w:hyperlink>
    </w:p>
    <w:p w:rsidR="00623E55" w:rsidRDefault="00EB0F30" w:rsidP="00623E55">
      <w:pPr>
        <w:pStyle w:val="20"/>
        <w:ind w:left="1214" w:hanging="814"/>
        <w:rPr>
          <w:rFonts w:asciiTheme="minorHAnsi" w:eastAsiaTheme="minorEastAsia" w:hAnsiTheme="minorHAnsi" w:cstheme="minorBidi"/>
          <w:noProof/>
          <w:kern w:val="2"/>
          <w:sz w:val="21"/>
          <w:szCs w:val="22"/>
        </w:rPr>
      </w:pPr>
      <w:hyperlink w:anchor="_Toc448419084" w:history="1">
        <w:r w:rsidR="00623E55" w:rsidRPr="006F73F6">
          <w:rPr>
            <w:rStyle w:val="ab"/>
            <w:noProof/>
          </w:rPr>
          <w:t>4.1</w:t>
        </w:r>
        <w:r w:rsidR="00623E55">
          <w:rPr>
            <w:rFonts w:asciiTheme="minorHAnsi" w:eastAsiaTheme="minorEastAsia" w:hAnsiTheme="minorHAnsi" w:cstheme="minorBidi"/>
            <w:noProof/>
            <w:kern w:val="2"/>
            <w:sz w:val="21"/>
            <w:szCs w:val="22"/>
          </w:rPr>
          <w:tab/>
        </w:r>
        <w:r w:rsidR="00623E55" w:rsidRPr="006F73F6">
          <w:rPr>
            <w:rStyle w:val="ab"/>
            <w:rFonts w:hint="eastAsia"/>
            <w:noProof/>
          </w:rPr>
          <w:t>产品概述</w:t>
        </w:r>
        <w:r w:rsidR="00623E55">
          <w:rPr>
            <w:noProof/>
            <w:webHidden/>
          </w:rPr>
          <w:tab/>
        </w:r>
        <w:r w:rsidR="00623E55">
          <w:rPr>
            <w:noProof/>
            <w:webHidden/>
          </w:rPr>
          <w:fldChar w:fldCharType="begin"/>
        </w:r>
        <w:r w:rsidR="00623E55">
          <w:rPr>
            <w:noProof/>
            <w:webHidden/>
          </w:rPr>
          <w:instrText xml:space="preserve"> PAGEREF _Toc448419084 \h </w:instrText>
        </w:r>
        <w:r w:rsidR="00623E55">
          <w:rPr>
            <w:noProof/>
            <w:webHidden/>
          </w:rPr>
        </w:r>
        <w:r w:rsidR="00623E55">
          <w:rPr>
            <w:noProof/>
            <w:webHidden/>
          </w:rPr>
          <w:fldChar w:fldCharType="separate"/>
        </w:r>
        <w:r w:rsidR="00623E55">
          <w:rPr>
            <w:noProof/>
            <w:webHidden/>
          </w:rPr>
          <w:t>8</w:t>
        </w:r>
        <w:r w:rsidR="00623E55">
          <w:rPr>
            <w:noProof/>
            <w:webHidden/>
          </w:rPr>
          <w:fldChar w:fldCharType="end"/>
        </w:r>
      </w:hyperlink>
    </w:p>
    <w:p w:rsidR="00623E55" w:rsidRDefault="00EB0F30" w:rsidP="00623E55">
      <w:pPr>
        <w:pStyle w:val="20"/>
        <w:ind w:left="1214" w:hanging="814"/>
        <w:rPr>
          <w:rFonts w:asciiTheme="minorHAnsi" w:eastAsiaTheme="minorEastAsia" w:hAnsiTheme="minorHAnsi" w:cstheme="minorBidi"/>
          <w:noProof/>
          <w:kern w:val="2"/>
          <w:sz w:val="21"/>
          <w:szCs w:val="22"/>
        </w:rPr>
      </w:pPr>
      <w:hyperlink w:anchor="_Toc448419085" w:history="1">
        <w:r w:rsidR="00623E55" w:rsidRPr="006F73F6">
          <w:rPr>
            <w:rStyle w:val="ab"/>
            <w:noProof/>
          </w:rPr>
          <w:t>4.2</w:t>
        </w:r>
        <w:r w:rsidR="00623E55">
          <w:rPr>
            <w:rFonts w:asciiTheme="minorHAnsi" w:eastAsiaTheme="minorEastAsia" w:hAnsiTheme="minorHAnsi" w:cstheme="minorBidi"/>
            <w:noProof/>
            <w:kern w:val="2"/>
            <w:sz w:val="21"/>
            <w:szCs w:val="22"/>
          </w:rPr>
          <w:tab/>
        </w:r>
        <w:r w:rsidR="00623E55" w:rsidRPr="006F73F6">
          <w:rPr>
            <w:rStyle w:val="ab"/>
            <w:rFonts w:hint="eastAsia"/>
            <w:noProof/>
          </w:rPr>
          <w:t>产品架构</w:t>
        </w:r>
        <w:r w:rsidR="00623E55">
          <w:rPr>
            <w:noProof/>
            <w:webHidden/>
          </w:rPr>
          <w:tab/>
        </w:r>
        <w:r w:rsidR="00623E55">
          <w:rPr>
            <w:noProof/>
            <w:webHidden/>
          </w:rPr>
          <w:fldChar w:fldCharType="begin"/>
        </w:r>
        <w:r w:rsidR="00623E55">
          <w:rPr>
            <w:noProof/>
            <w:webHidden/>
          </w:rPr>
          <w:instrText xml:space="preserve"> PAGEREF _Toc448419085 \h </w:instrText>
        </w:r>
        <w:r w:rsidR="00623E55">
          <w:rPr>
            <w:noProof/>
            <w:webHidden/>
          </w:rPr>
        </w:r>
        <w:r w:rsidR="00623E55">
          <w:rPr>
            <w:noProof/>
            <w:webHidden/>
          </w:rPr>
          <w:fldChar w:fldCharType="separate"/>
        </w:r>
        <w:r w:rsidR="00623E55">
          <w:rPr>
            <w:noProof/>
            <w:webHidden/>
          </w:rPr>
          <w:t>8</w:t>
        </w:r>
        <w:r w:rsidR="00623E55">
          <w:rPr>
            <w:noProof/>
            <w:webHidden/>
          </w:rPr>
          <w:fldChar w:fldCharType="end"/>
        </w:r>
      </w:hyperlink>
    </w:p>
    <w:p w:rsidR="00623E55" w:rsidRDefault="00EB0F30" w:rsidP="00623E55">
      <w:pPr>
        <w:pStyle w:val="20"/>
        <w:ind w:left="1214" w:hanging="814"/>
        <w:rPr>
          <w:rFonts w:asciiTheme="minorHAnsi" w:eastAsiaTheme="minorEastAsia" w:hAnsiTheme="minorHAnsi" w:cstheme="minorBidi"/>
          <w:noProof/>
          <w:kern w:val="2"/>
          <w:sz w:val="21"/>
          <w:szCs w:val="22"/>
        </w:rPr>
      </w:pPr>
      <w:hyperlink w:anchor="_Toc448419086" w:history="1">
        <w:r w:rsidR="00623E55" w:rsidRPr="006F73F6">
          <w:rPr>
            <w:rStyle w:val="ab"/>
            <w:noProof/>
          </w:rPr>
          <w:t>4.3</w:t>
        </w:r>
        <w:r w:rsidR="00623E55">
          <w:rPr>
            <w:rFonts w:asciiTheme="minorHAnsi" w:eastAsiaTheme="minorEastAsia" w:hAnsiTheme="minorHAnsi" w:cstheme="minorBidi"/>
            <w:noProof/>
            <w:kern w:val="2"/>
            <w:sz w:val="21"/>
            <w:szCs w:val="22"/>
          </w:rPr>
          <w:tab/>
        </w:r>
        <w:r w:rsidR="00623E55" w:rsidRPr="006F73F6">
          <w:rPr>
            <w:rStyle w:val="ab"/>
            <w:rFonts w:hint="eastAsia"/>
            <w:noProof/>
          </w:rPr>
          <w:t>产品原理</w:t>
        </w:r>
        <w:r w:rsidR="00623E55">
          <w:rPr>
            <w:noProof/>
            <w:webHidden/>
          </w:rPr>
          <w:tab/>
        </w:r>
        <w:r w:rsidR="00623E55">
          <w:rPr>
            <w:noProof/>
            <w:webHidden/>
          </w:rPr>
          <w:fldChar w:fldCharType="begin"/>
        </w:r>
        <w:r w:rsidR="00623E55">
          <w:rPr>
            <w:noProof/>
            <w:webHidden/>
          </w:rPr>
          <w:instrText xml:space="preserve"> PAGEREF _Toc448419086 \h </w:instrText>
        </w:r>
        <w:r w:rsidR="00623E55">
          <w:rPr>
            <w:noProof/>
            <w:webHidden/>
          </w:rPr>
        </w:r>
        <w:r w:rsidR="00623E55">
          <w:rPr>
            <w:noProof/>
            <w:webHidden/>
          </w:rPr>
          <w:fldChar w:fldCharType="separate"/>
        </w:r>
        <w:r w:rsidR="00623E55">
          <w:rPr>
            <w:noProof/>
            <w:webHidden/>
          </w:rPr>
          <w:t>9</w:t>
        </w:r>
        <w:r w:rsidR="00623E55">
          <w:rPr>
            <w:noProof/>
            <w:webHidden/>
          </w:rPr>
          <w:fldChar w:fldCharType="end"/>
        </w:r>
      </w:hyperlink>
    </w:p>
    <w:p w:rsidR="00623E55" w:rsidRDefault="00EB0F30" w:rsidP="00623E55">
      <w:pPr>
        <w:pStyle w:val="30"/>
        <w:rPr>
          <w:rFonts w:asciiTheme="minorHAnsi" w:eastAsiaTheme="minorEastAsia" w:hAnsiTheme="minorHAnsi" w:cstheme="minorBidi"/>
          <w:noProof/>
          <w:kern w:val="2"/>
          <w:sz w:val="21"/>
          <w:szCs w:val="22"/>
        </w:rPr>
      </w:pPr>
      <w:hyperlink w:anchor="_Toc448419087" w:history="1">
        <w:r w:rsidR="00623E55" w:rsidRPr="006F73F6">
          <w:rPr>
            <w:rStyle w:val="ab"/>
            <w:noProof/>
          </w:rPr>
          <w:t>4.3.1</w:t>
        </w:r>
        <w:r w:rsidR="00623E55">
          <w:rPr>
            <w:rFonts w:asciiTheme="minorHAnsi" w:eastAsiaTheme="minorEastAsia" w:hAnsiTheme="minorHAnsi" w:cstheme="minorBidi"/>
            <w:noProof/>
            <w:kern w:val="2"/>
            <w:sz w:val="21"/>
            <w:szCs w:val="22"/>
          </w:rPr>
          <w:tab/>
        </w:r>
        <w:r w:rsidR="00623E55" w:rsidRPr="006F73F6">
          <w:rPr>
            <w:rStyle w:val="ab"/>
            <w:rFonts w:hint="eastAsia"/>
            <w:noProof/>
          </w:rPr>
          <w:t>多引擎扫描技术</w:t>
        </w:r>
        <w:r w:rsidR="00623E55">
          <w:rPr>
            <w:noProof/>
            <w:webHidden/>
          </w:rPr>
          <w:tab/>
        </w:r>
        <w:r w:rsidR="00623E55">
          <w:rPr>
            <w:noProof/>
            <w:webHidden/>
          </w:rPr>
          <w:fldChar w:fldCharType="begin"/>
        </w:r>
        <w:r w:rsidR="00623E55">
          <w:rPr>
            <w:noProof/>
            <w:webHidden/>
          </w:rPr>
          <w:instrText xml:space="preserve"> PAGEREF _Toc448419087 \h </w:instrText>
        </w:r>
        <w:r w:rsidR="00623E55">
          <w:rPr>
            <w:noProof/>
            <w:webHidden/>
          </w:rPr>
        </w:r>
        <w:r w:rsidR="00623E55">
          <w:rPr>
            <w:noProof/>
            <w:webHidden/>
          </w:rPr>
          <w:fldChar w:fldCharType="separate"/>
        </w:r>
        <w:r w:rsidR="00623E55">
          <w:rPr>
            <w:noProof/>
            <w:webHidden/>
          </w:rPr>
          <w:t>9</w:t>
        </w:r>
        <w:r w:rsidR="00623E55">
          <w:rPr>
            <w:noProof/>
            <w:webHidden/>
          </w:rPr>
          <w:fldChar w:fldCharType="end"/>
        </w:r>
      </w:hyperlink>
    </w:p>
    <w:p w:rsidR="00623E55" w:rsidRDefault="00EB0F30" w:rsidP="00623E55">
      <w:pPr>
        <w:pStyle w:val="30"/>
        <w:rPr>
          <w:rFonts w:asciiTheme="minorHAnsi" w:eastAsiaTheme="minorEastAsia" w:hAnsiTheme="minorHAnsi" w:cstheme="minorBidi"/>
          <w:noProof/>
          <w:kern w:val="2"/>
          <w:sz w:val="21"/>
          <w:szCs w:val="22"/>
        </w:rPr>
      </w:pPr>
      <w:hyperlink w:anchor="_Toc448419088" w:history="1">
        <w:r w:rsidR="00623E55" w:rsidRPr="006F73F6">
          <w:rPr>
            <w:rStyle w:val="ab"/>
            <w:noProof/>
          </w:rPr>
          <w:t>4.3.2</w:t>
        </w:r>
        <w:r w:rsidR="00623E55">
          <w:rPr>
            <w:rFonts w:asciiTheme="minorHAnsi" w:eastAsiaTheme="minorEastAsia" w:hAnsiTheme="minorHAnsi" w:cstheme="minorBidi"/>
            <w:noProof/>
            <w:kern w:val="2"/>
            <w:sz w:val="21"/>
            <w:szCs w:val="22"/>
          </w:rPr>
          <w:tab/>
        </w:r>
        <w:r w:rsidR="00623E55" w:rsidRPr="006F73F6">
          <w:rPr>
            <w:rStyle w:val="ab"/>
            <w:rFonts w:hint="eastAsia"/>
            <w:noProof/>
          </w:rPr>
          <w:t>沙箱检测技术</w:t>
        </w:r>
        <w:r w:rsidR="00623E55">
          <w:rPr>
            <w:noProof/>
            <w:webHidden/>
          </w:rPr>
          <w:tab/>
        </w:r>
        <w:r w:rsidR="00623E55">
          <w:rPr>
            <w:noProof/>
            <w:webHidden/>
          </w:rPr>
          <w:fldChar w:fldCharType="begin"/>
        </w:r>
        <w:r w:rsidR="00623E55">
          <w:rPr>
            <w:noProof/>
            <w:webHidden/>
          </w:rPr>
          <w:instrText xml:space="preserve"> PAGEREF _Toc448419088 \h </w:instrText>
        </w:r>
        <w:r w:rsidR="00623E55">
          <w:rPr>
            <w:noProof/>
            <w:webHidden/>
          </w:rPr>
        </w:r>
        <w:r w:rsidR="00623E55">
          <w:rPr>
            <w:noProof/>
            <w:webHidden/>
          </w:rPr>
          <w:fldChar w:fldCharType="separate"/>
        </w:r>
        <w:r w:rsidR="00623E55">
          <w:rPr>
            <w:noProof/>
            <w:webHidden/>
          </w:rPr>
          <w:t>9</w:t>
        </w:r>
        <w:r w:rsidR="00623E55">
          <w:rPr>
            <w:noProof/>
            <w:webHidden/>
          </w:rPr>
          <w:fldChar w:fldCharType="end"/>
        </w:r>
      </w:hyperlink>
    </w:p>
    <w:p w:rsidR="00623E55" w:rsidRDefault="00EB0F30" w:rsidP="00623E55">
      <w:pPr>
        <w:pStyle w:val="30"/>
        <w:rPr>
          <w:rFonts w:asciiTheme="minorHAnsi" w:eastAsiaTheme="minorEastAsia" w:hAnsiTheme="minorHAnsi" w:cstheme="minorBidi"/>
          <w:noProof/>
          <w:kern w:val="2"/>
          <w:sz w:val="21"/>
          <w:szCs w:val="22"/>
        </w:rPr>
      </w:pPr>
      <w:hyperlink w:anchor="_Toc448419089" w:history="1">
        <w:r w:rsidR="00623E55" w:rsidRPr="006F73F6">
          <w:rPr>
            <w:rStyle w:val="ab"/>
            <w:noProof/>
          </w:rPr>
          <w:t>4.3.3</w:t>
        </w:r>
        <w:r w:rsidR="00623E55">
          <w:rPr>
            <w:rFonts w:asciiTheme="minorHAnsi" w:eastAsiaTheme="minorEastAsia" w:hAnsiTheme="minorHAnsi" w:cstheme="minorBidi"/>
            <w:noProof/>
            <w:kern w:val="2"/>
            <w:sz w:val="21"/>
            <w:szCs w:val="22"/>
          </w:rPr>
          <w:tab/>
        </w:r>
        <w:r w:rsidR="00623E55" w:rsidRPr="006F73F6">
          <w:rPr>
            <w:rStyle w:val="ab"/>
            <w:rFonts w:hint="eastAsia"/>
            <w:noProof/>
          </w:rPr>
          <w:t>特有搜索检测技术</w:t>
        </w:r>
        <w:r w:rsidR="00623E55">
          <w:rPr>
            <w:noProof/>
            <w:webHidden/>
          </w:rPr>
          <w:tab/>
        </w:r>
        <w:r w:rsidR="00623E55">
          <w:rPr>
            <w:noProof/>
            <w:webHidden/>
          </w:rPr>
          <w:fldChar w:fldCharType="begin"/>
        </w:r>
        <w:r w:rsidR="00623E55">
          <w:rPr>
            <w:noProof/>
            <w:webHidden/>
          </w:rPr>
          <w:instrText xml:space="preserve"> PAGEREF _Toc448419089 \h </w:instrText>
        </w:r>
        <w:r w:rsidR="00623E55">
          <w:rPr>
            <w:noProof/>
            <w:webHidden/>
          </w:rPr>
        </w:r>
        <w:r w:rsidR="00623E55">
          <w:rPr>
            <w:noProof/>
            <w:webHidden/>
          </w:rPr>
          <w:fldChar w:fldCharType="separate"/>
        </w:r>
        <w:r w:rsidR="00623E55">
          <w:rPr>
            <w:noProof/>
            <w:webHidden/>
          </w:rPr>
          <w:t>10</w:t>
        </w:r>
        <w:r w:rsidR="00623E55">
          <w:rPr>
            <w:noProof/>
            <w:webHidden/>
          </w:rPr>
          <w:fldChar w:fldCharType="end"/>
        </w:r>
      </w:hyperlink>
    </w:p>
    <w:p w:rsidR="00623E55" w:rsidRDefault="00EB0F30" w:rsidP="00623E55">
      <w:pPr>
        <w:pStyle w:val="30"/>
        <w:rPr>
          <w:rFonts w:asciiTheme="minorHAnsi" w:eastAsiaTheme="minorEastAsia" w:hAnsiTheme="minorHAnsi" w:cstheme="minorBidi"/>
          <w:noProof/>
          <w:kern w:val="2"/>
          <w:sz w:val="21"/>
          <w:szCs w:val="22"/>
        </w:rPr>
      </w:pPr>
      <w:hyperlink w:anchor="_Toc448419090" w:history="1">
        <w:r w:rsidR="00623E55" w:rsidRPr="006F73F6">
          <w:rPr>
            <w:rStyle w:val="ab"/>
            <w:noProof/>
          </w:rPr>
          <w:t>4.3.4</w:t>
        </w:r>
        <w:r w:rsidR="00623E55">
          <w:rPr>
            <w:rFonts w:asciiTheme="minorHAnsi" w:eastAsiaTheme="minorEastAsia" w:hAnsiTheme="minorHAnsi" w:cstheme="minorBidi"/>
            <w:noProof/>
            <w:kern w:val="2"/>
            <w:sz w:val="21"/>
            <w:szCs w:val="22"/>
          </w:rPr>
          <w:tab/>
        </w:r>
        <w:r w:rsidR="00623E55" w:rsidRPr="006F73F6">
          <w:rPr>
            <w:rStyle w:val="ab"/>
            <w:rFonts w:hint="eastAsia"/>
            <w:noProof/>
          </w:rPr>
          <w:t>最新漏洞舆情推送手段</w:t>
        </w:r>
        <w:r w:rsidR="00623E55">
          <w:rPr>
            <w:noProof/>
            <w:webHidden/>
          </w:rPr>
          <w:tab/>
        </w:r>
        <w:r w:rsidR="00623E55">
          <w:rPr>
            <w:noProof/>
            <w:webHidden/>
          </w:rPr>
          <w:fldChar w:fldCharType="begin"/>
        </w:r>
        <w:r w:rsidR="00623E55">
          <w:rPr>
            <w:noProof/>
            <w:webHidden/>
          </w:rPr>
          <w:instrText xml:space="preserve"> PAGEREF _Toc448419090 \h </w:instrText>
        </w:r>
        <w:r w:rsidR="00623E55">
          <w:rPr>
            <w:noProof/>
            <w:webHidden/>
          </w:rPr>
        </w:r>
        <w:r w:rsidR="00623E55">
          <w:rPr>
            <w:noProof/>
            <w:webHidden/>
          </w:rPr>
          <w:fldChar w:fldCharType="separate"/>
        </w:r>
        <w:r w:rsidR="00623E55">
          <w:rPr>
            <w:noProof/>
            <w:webHidden/>
          </w:rPr>
          <w:t>10</w:t>
        </w:r>
        <w:r w:rsidR="00623E55">
          <w:rPr>
            <w:noProof/>
            <w:webHidden/>
          </w:rPr>
          <w:fldChar w:fldCharType="end"/>
        </w:r>
      </w:hyperlink>
    </w:p>
    <w:p w:rsidR="00623E55" w:rsidRDefault="00EB0F30" w:rsidP="00623E55">
      <w:pPr>
        <w:pStyle w:val="30"/>
        <w:rPr>
          <w:rFonts w:asciiTheme="minorHAnsi" w:eastAsiaTheme="minorEastAsia" w:hAnsiTheme="minorHAnsi" w:cstheme="minorBidi"/>
          <w:noProof/>
          <w:kern w:val="2"/>
          <w:sz w:val="21"/>
          <w:szCs w:val="22"/>
        </w:rPr>
      </w:pPr>
      <w:hyperlink w:anchor="_Toc448419091" w:history="1">
        <w:r w:rsidR="00623E55" w:rsidRPr="006F73F6">
          <w:rPr>
            <w:rStyle w:val="ab"/>
            <w:noProof/>
          </w:rPr>
          <w:t>4.3.5</w:t>
        </w:r>
        <w:r w:rsidR="00623E55">
          <w:rPr>
            <w:rFonts w:asciiTheme="minorHAnsi" w:eastAsiaTheme="minorEastAsia" w:hAnsiTheme="minorHAnsi" w:cstheme="minorBidi"/>
            <w:noProof/>
            <w:kern w:val="2"/>
            <w:sz w:val="21"/>
            <w:szCs w:val="22"/>
          </w:rPr>
          <w:tab/>
        </w:r>
        <w:r w:rsidR="00623E55" w:rsidRPr="006F73F6">
          <w:rPr>
            <w:rStyle w:val="ab"/>
            <w:rFonts w:hint="eastAsia"/>
            <w:noProof/>
          </w:rPr>
          <w:t>可用性监控技术</w:t>
        </w:r>
        <w:r w:rsidR="00623E55">
          <w:rPr>
            <w:noProof/>
            <w:webHidden/>
          </w:rPr>
          <w:tab/>
        </w:r>
        <w:r w:rsidR="00623E55">
          <w:rPr>
            <w:noProof/>
            <w:webHidden/>
          </w:rPr>
          <w:fldChar w:fldCharType="begin"/>
        </w:r>
        <w:r w:rsidR="00623E55">
          <w:rPr>
            <w:noProof/>
            <w:webHidden/>
          </w:rPr>
          <w:instrText xml:space="preserve"> PAGEREF _Toc448419091 \h </w:instrText>
        </w:r>
        <w:r w:rsidR="00623E55">
          <w:rPr>
            <w:noProof/>
            <w:webHidden/>
          </w:rPr>
        </w:r>
        <w:r w:rsidR="00623E55">
          <w:rPr>
            <w:noProof/>
            <w:webHidden/>
          </w:rPr>
          <w:fldChar w:fldCharType="separate"/>
        </w:r>
        <w:r w:rsidR="00623E55">
          <w:rPr>
            <w:noProof/>
            <w:webHidden/>
          </w:rPr>
          <w:t>11</w:t>
        </w:r>
        <w:r w:rsidR="00623E55">
          <w:rPr>
            <w:noProof/>
            <w:webHidden/>
          </w:rPr>
          <w:fldChar w:fldCharType="end"/>
        </w:r>
      </w:hyperlink>
    </w:p>
    <w:p w:rsidR="00623E55" w:rsidRDefault="00EB0F30" w:rsidP="00623E55">
      <w:pPr>
        <w:pStyle w:val="30"/>
        <w:rPr>
          <w:rFonts w:asciiTheme="minorHAnsi" w:eastAsiaTheme="minorEastAsia" w:hAnsiTheme="minorHAnsi" w:cstheme="minorBidi"/>
          <w:noProof/>
          <w:kern w:val="2"/>
          <w:sz w:val="21"/>
          <w:szCs w:val="22"/>
        </w:rPr>
      </w:pPr>
      <w:hyperlink w:anchor="_Toc448419092" w:history="1">
        <w:r w:rsidR="00623E55" w:rsidRPr="006F73F6">
          <w:rPr>
            <w:rStyle w:val="ab"/>
            <w:noProof/>
          </w:rPr>
          <w:t>4.3.6</w:t>
        </w:r>
        <w:r w:rsidR="00623E55">
          <w:rPr>
            <w:rFonts w:asciiTheme="minorHAnsi" w:eastAsiaTheme="minorEastAsia" w:hAnsiTheme="minorHAnsi" w:cstheme="minorBidi"/>
            <w:noProof/>
            <w:kern w:val="2"/>
            <w:sz w:val="21"/>
            <w:szCs w:val="22"/>
          </w:rPr>
          <w:tab/>
        </w:r>
        <w:r w:rsidR="00623E55" w:rsidRPr="006F73F6">
          <w:rPr>
            <w:rStyle w:val="ab"/>
            <w:noProof/>
          </w:rPr>
          <w:t>DDOS</w:t>
        </w:r>
        <w:r w:rsidR="00623E55" w:rsidRPr="006F73F6">
          <w:rPr>
            <w:rStyle w:val="ab"/>
            <w:rFonts w:hint="eastAsia"/>
            <w:noProof/>
          </w:rPr>
          <w:t>攻击检测技术</w:t>
        </w:r>
        <w:r w:rsidR="00623E55">
          <w:rPr>
            <w:noProof/>
            <w:webHidden/>
          </w:rPr>
          <w:tab/>
        </w:r>
        <w:r w:rsidR="00623E55">
          <w:rPr>
            <w:noProof/>
            <w:webHidden/>
          </w:rPr>
          <w:fldChar w:fldCharType="begin"/>
        </w:r>
        <w:r w:rsidR="00623E55">
          <w:rPr>
            <w:noProof/>
            <w:webHidden/>
          </w:rPr>
          <w:instrText xml:space="preserve"> PAGEREF _Toc448419092 \h </w:instrText>
        </w:r>
        <w:r w:rsidR="00623E55">
          <w:rPr>
            <w:noProof/>
            <w:webHidden/>
          </w:rPr>
        </w:r>
        <w:r w:rsidR="00623E55">
          <w:rPr>
            <w:noProof/>
            <w:webHidden/>
          </w:rPr>
          <w:fldChar w:fldCharType="separate"/>
        </w:r>
        <w:r w:rsidR="00623E55">
          <w:rPr>
            <w:noProof/>
            <w:webHidden/>
          </w:rPr>
          <w:t>11</w:t>
        </w:r>
        <w:r w:rsidR="00623E55">
          <w:rPr>
            <w:noProof/>
            <w:webHidden/>
          </w:rPr>
          <w:fldChar w:fldCharType="end"/>
        </w:r>
      </w:hyperlink>
    </w:p>
    <w:p w:rsidR="00623E55" w:rsidRDefault="00EB0F30" w:rsidP="00623E55">
      <w:pPr>
        <w:pStyle w:val="20"/>
        <w:ind w:left="1214" w:hanging="814"/>
        <w:rPr>
          <w:rFonts w:asciiTheme="minorHAnsi" w:eastAsiaTheme="minorEastAsia" w:hAnsiTheme="minorHAnsi" w:cstheme="minorBidi"/>
          <w:noProof/>
          <w:kern w:val="2"/>
          <w:sz w:val="21"/>
          <w:szCs w:val="22"/>
        </w:rPr>
      </w:pPr>
      <w:hyperlink w:anchor="_Toc448419093" w:history="1">
        <w:r w:rsidR="00623E55" w:rsidRPr="006F73F6">
          <w:rPr>
            <w:rStyle w:val="ab"/>
            <w:noProof/>
          </w:rPr>
          <w:t>4.4</w:t>
        </w:r>
        <w:r w:rsidR="00623E55">
          <w:rPr>
            <w:rFonts w:asciiTheme="minorHAnsi" w:eastAsiaTheme="minorEastAsia" w:hAnsiTheme="minorHAnsi" w:cstheme="minorBidi"/>
            <w:noProof/>
            <w:kern w:val="2"/>
            <w:sz w:val="21"/>
            <w:szCs w:val="22"/>
          </w:rPr>
          <w:tab/>
        </w:r>
        <w:r w:rsidR="00623E55" w:rsidRPr="006F73F6">
          <w:rPr>
            <w:rStyle w:val="ab"/>
            <w:rFonts w:hint="eastAsia"/>
            <w:noProof/>
          </w:rPr>
          <w:t>产品主要功能</w:t>
        </w:r>
        <w:r w:rsidR="00623E55">
          <w:rPr>
            <w:noProof/>
            <w:webHidden/>
          </w:rPr>
          <w:tab/>
        </w:r>
        <w:r w:rsidR="00623E55">
          <w:rPr>
            <w:noProof/>
            <w:webHidden/>
          </w:rPr>
          <w:fldChar w:fldCharType="begin"/>
        </w:r>
        <w:r w:rsidR="00623E55">
          <w:rPr>
            <w:noProof/>
            <w:webHidden/>
          </w:rPr>
          <w:instrText xml:space="preserve"> PAGEREF _Toc448419093 \h </w:instrText>
        </w:r>
        <w:r w:rsidR="00623E55">
          <w:rPr>
            <w:noProof/>
            <w:webHidden/>
          </w:rPr>
        </w:r>
        <w:r w:rsidR="00623E55">
          <w:rPr>
            <w:noProof/>
            <w:webHidden/>
          </w:rPr>
          <w:fldChar w:fldCharType="separate"/>
        </w:r>
        <w:r w:rsidR="00623E55">
          <w:rPr>
            <w:noProof/>
            <w:webHidden/>
          </w:rPr>
          <w:t>12</w:t>
        </w:r>
        <w:r w:rsidR="00623E55">
          <w:rPr>
            <w:noProof/>
            <w:webHidden/>
          </w:rPr>
          <w:fldChar w:fldCharType="end"/>
        </w:r>
      </w:hyperlink>
    </w:p>
    <w:p w:rsidR="00623E55" w:rsidRDefault="00EB0F30" w:rsidP="00623E55">
      <w:pPr>
        <w:pStyle w:val="30"/>
        <w:rPr>
          <w:rFonts w:asciiTheme="minorHAnsi" w:eastAsiaTheme="minorEastAsia" w:hAnsiTheme="minorHAnsi" w:cstheme="minorBidi"/>
          <w:noProof/>
          <w:kern w:val="2"/>
          <w:sz w:val="21"/>
          <w:szCs w:val="22"/>
        </w:rPr>
      </w:pPr>
      <w:hyperlink w:anchor="_Toc448419094" w:history="1">
        <w:r w:rsidR="00623E55" w:rsidRPr="006F73F6">
          <w:rPr>
            <w:rStyle w:val="ab"/>
            <w:noProof/>
          </w:rPr>
          <w:t>4.4.1</w:t>
        </w:r>
        <w:r w:rsidR="00623E55">
          <w:rPr>
            <w:rFonts w:asciiTheme="minorHAnsi" w:eastAsiaTheme="minorEastAsia" w:hAnsiTheme="minorHAnsi" w:cstheme="minorBidi"/>
            <w:noProof/>
            <w:kern w:val="2"/>
            <w:sz w:val="21"/>
            <w:szCs w:val="22"/>
          </w:rPr>
          <w:tab/>
        </w:r>
        <w:r w:rsidR="00623E55" w:rsidRPr="006F73F6">
          <w:rPr>
            <w:rStyle w:val="ab"/>
            <w:rFonts w:hint="eastAsia"/>
            <w:noProof/>
          </w:rPr>
          <w:t>安全趋势监控</w:t>
        </w:r>
        <w:r w:rsidR="00623E55">
          <w:rPr>
            <w:noProof/>
            <w:webHidden/>
          </w:rPr>
          <w:tab/>
        </w:r>
        <w:r w:rsidR="00623E55">
          <w:rPr>
            <w:noProof/>
            <w:webHidden/>
          </w:rPr>
          <w:fldChar w:fldCharType="begin"/>
        </w:r>
        <w:r w:rsidR="00623E55">
          <w:rPr>
            <w:noProof/>
            <w:webHidden/>
          </w:rPr>
          <w:instrText xml:space="preserve"> PAGEREF _Toc448419094 \h </w:instrText>
        </w:r>
        <w:r w:rsidR="00623E55">
          <w:rPr>
            <w:noProof/>
            <w:webHidden/>
          </w:rPr>
        </w:r>
        <w:r w:rsidR="00623E55">
          <w:rPr>
            <w:noProof/>
            <w:webHidden/>
          </w:rPr>
          <w:fldChar w:fldCharType="separate"/>
        </w:r>
        <w:r w:rsidR="00623E55">
          <w:rPr>
            <w:noProof/>
            <w:webHidden/>
          </w:rPr>
          <w:t>12</w:t>
        </w:r>
        <w:r w:rsidR="00623E55">
          <w:rPr>
            <w:noProof/>
            <w:webHidden/>
          </w:rPr>
          <w:fldChar w:fldCharType="end"/>
        </w:r>
      </w:hyperlink>
    </w:p>
    <w:p w:rsidR="00623E55" w:rsidRDefault="00EB0F30" w:rsidP="00623E55">
      <w:pPr>
        <w:pStyle w:val="30"/>
        <w:rPr>
          <w:rFonts w:asciiTheme="minorHAnsi" w:eastAsiaTheme="minorEastAsia" w:hAnsiTheme="minorHAnsi" w:cstheme="minorBidi"/>
          <w:noProof/>
          <w:kern w:val="2"/>
          <w:sz w:val="21"/>
          <w:szCs w:val="22"/>
        </w:rPr>
      </w:pPr>
      <w:hyperlink w:anchor="_Toc448419095" w:history="1">
        <w:r w:rsidR="00623E55" w:rsidRPr="006F73F6">
          <w:rPr>
            <w:rStyle w:val="ab"/>
            <w:noProof/>
          </w:rPr>
          <w:t>4.4.2</w:t>
        </w:r>
        <w:r w:rsidR="00623E55">
          <w:rPr>
            <w:rFonts w:asciiTheme="minorHAnsi" w:eastAsiaTheme="minorEastAsia" w:hAnsiTheme="minorHAnsi" w:cstheme="minorBidi"/>
            <w:noProof/>
            <w:kern w:val="2"/>
            <w:sz w:val="21"/>
            <w:szCs w:val="22"/>
          </w:rPr>
          <w:tab/>
        </w:r>
        <w:r w:rsidR="00623E55" w:rsidRPr="006F73F6">
          <w:rPr>
            <w:rStyle w:val="ab"/>
            <w:rFonts w:hint="eastAsia"/>
            <w:noProof/>
          </w:rPr>
          <w:t>有效跟踪通报处理进度</w:t>
        </w:r>
        <w:r w:rsidR="00623E55">
          <w:rPr>
            <w:noProof/>
            <w:webHidden/>
          </w:rPr>
          <w:tab/>
        </w:r>
        <w:r w:rsidR="00623E55">
          <w:rPr>
            <w:noProof/>
            <w:webHidden/>
          </w:rPr>
          <w:fldChar w:fldCharType="begin"/>
        </w:r>
        <w:r w:rsidR="00623E55">
          <w:rPr>
            <w:noProof/>
            <w:webHidden/>
          </w:rPr>
          <w:instrText xml:space="preserve"> PAGEREF _Toc448419095 \h </w:instrText>
        </w:r>
        <w:r w:rsidR="00623E55">
          <w:rPr>
            <w:noProof/>
            <w:webHidden/>
          </w:rPr>
        </w:r>
        <w:r w:rsidR="00623E55">
          <w:rPr>
            <w:noProof/>
            <w:webHidden/>
          </w:rPr>
          <w:fldChar w:fldCharType="separate"/>
        </w:r>
        <w:r w:rsidR="00623E55">
          <w:rPr>
            <w:noProof/>
            <w:webHidden/>
          </w:rPr>
          <w:t>12</w:t>
        </w:r>
        <w:r w:rsidR="00623E55">
          <w:rPr>
            <w:noProof/>
            <w:webHidden/>
          </w:rPr>
          <w:fldChar w:fldCharType="end"/>
        </w:r>
      </w:hyperlink>
    </w:p>
    <w:p w:rsidR="00623E55" w:rsidRDefault="00EB0F30" w:rsidP="00623E55">
      <w:pPr>
        <w:pStyle w:val="30"/>
        <w:rPr>
          <w:rFonts w:asciiTheme="minorHAnsi" w:eastAsiaTheme="minorEastAsia" w:hAnsiTheme="minorHAnsi" w:cstheme="minorBidi"/>
          <w:noProof/>
          <w:kern w:val="2"/>
          <w:sz w:val="21"/>
          <w:szCs w:val="22"/>
        </w:rPr>
      </w:pPr>
      <w:hyperlink w:anchor="_Toc448419096" w:history="1">
        <w:r w:rsidR="00623E55" w:rsidRPr="006F73F6">
          <w:rPr>
            <w:rStyle w:val="ab"/>
            <w:noProof/>
          </w:rPr>
          <w:t>4.4.3</w:t>
        </w:r>
        <w:r w:rsidR="00623E55">
          <w:rPr>
            <w:rFonts w:asciiTheme="minorHAnsi" w:eastAsiaTheme="minorEastAsia" w:hAnsiTheme="minorHAnsi" w:cstheme="minorBidi"/>
            <w:noProof/>
            <w:kern w:val="2"/>
            <w:sz w:val="21"/>
            <w:szCs w:val="22"/>
          </w:rPr>
          <w:tab/>
        </w:r>
        <w:r w:rsidR="00623E55" w:rsidRPr="006F73F6">
          <w:rPr>
            <w:rStyle w:val="ab"/>
            <w:rFonts w:hint="eastAsia"/>
            <w:noProof/>
          </w:rPr>
          <w:t>态势感知</w:t>
        </w:r>
        <w:r w:rsidR="00623E55">
          <w:rPr>
            <w:noProof/>
            <w:webHidden/>
          </w:rPr>
          <w:tab/>
        </w:r>
        <w:r w:rsidR="00623E55">
          <w:rPr>
            <w:noProof/>
            <w:webHidden/>
          </w:rPr>
          <w:fldChar w:fldCharType="begin"/>
        </w:r>
        <w:r w:rsidR="00623E55">
          <w:rPr>
            <w:noProof/>
            <w:webHidden/>
          </w:rPr>
          <w:instrText xml:space="preserve"> PAGEREF _Toc448419096 \h </w:instrText>
        </w:r>
        <w:r w:rsidR="00623E55">
          <w:rPr>
            <w:noProof/>
            <w:webHidden/>
          </w:rPr>
        </w:r>
        <w:r w:rsidR="00623E55">
          <w:rPr>
            <w:noProof/>
            <w:webHidden/>
          </w:rPr>
          <w:fldChar w:fldCharType="separate"/>
        </w:r>
        <w:r w:rsidR="00623E55">
          <w:rPr>
            <w:noProof/>
            <w:webHidden/>
          </w:rPr>
          <w:t>13</w:t>
        </w:r>
        <w:r w:rsidR="00623E55">
          <w:rPr>
            <w:noProof/>
            <w:webHidden/>
          </w:rPr>
          <w:fldChar w:fldCharType="end"/>
        </w:r>
      </w:hyperlink>
    </w:p>
    <w:p w:rsidR="00623E55" w:rsidRDefault="00EB0F30" w:rsidP="00623E55">
      <w:pPr>
        <w:pStyle w:val="30"/>
        <w:rPr>
          <w:rFonts w:asciiTheme="minorHAnsi" w:eastAsiaTheme="minorEastAsia" w:hAnsiTheme="minorHAnsi" w:cstheme="minorBidi"/>
          <w:noProof/>
          <w:kern w:val="2"/>
          <w:sz w:val="21"/>
          <w:szCs w:val="22"/>
        </w:rPr>
      </w:pPr>
      <w:hyperlink w:anchor="_Toc448419097" w:history="1">
        <w:r w:rsidR="00623E55" w:rsidRPr="006F73F6">
          <w:rPr>
            <w:rStyle w:val="ab"/>
            <w:noProof/>
          </w:rPr>
          <w:t>4.4.4</w:t>
        </w:r>
        <w:r w:rsidR="00623E55">
          <w:rPr>
            <w:rFonts w:asciiTheme="minorHAnsi" w:eastAsiaTheme="minorEastAsia" w:hAnsiTheme="minorHAnsi" w:cstheme="minorBidi"/>
            <w:noProof/>
            <w:kern w:val="2"/>
            <w:sz w:val="21"/>
            <w:szCs w:val="22"/>
          </w:rPr>
          <w:tab/>
        </w:r>
        <w:r w:rsidR="00623E55" w:rsidRPr="006F73F6">
          <w:rPr>
            <w:rStyle w:val="ab"/>
            <w:rFonts w:hint="eastAsia"/>
            <w:noProof/>
          </w:rPr>
          <w:t>报表管理</w:t>
        </w:r>
        <w:r w:rsidR="00623E55">
          <w:rPr>
            <w:noProof/>
            <w:webHidden/>
          </w:rPr>
          <w:tab/>
        </w:r>
        <w:r w:rsidR="00623E55">
          <w:rPr>
            <w:noProof/>
            <w:webHidden/>
          </w:rPr>
          <w:fldChar w:fldCharType="begin"/>
        </w:r>
        <w:r w:rsidR="00623E55">
          <w:rPr>
            <w:noProof/>
            <w:webHidden/>
          </w:rPr>
          <w:instrText xml:space="preserve"> PAGEREF _Toc448419097 \h </w:instrText>
        </w:r>
        <w:r w:rsidR="00623E55">
          <w:rPr>
            <w:noProof/>
            <w:webHidden/>
          </w:rPr>
        </w:r>
        <w:r w:rsidR="00623E55">
          <w:rPr>
            <w:noProof/>
            <w:webHidden/>
          </w:rPr>
          <w:fldChar w:fldCharType="separate"/>
        </w:r>
        <w:r w:rsidR="00623E55">
          <w:rPr>
            <w:noProof/>
            <w:webHidden/>
          </w:rPr>
          <w:t>14</w:t>
        </w:r>
        <w:r w:rsidR="00623E55">
          <w:rPr>
            <w:noProof/>
            <w:webHidden/>
          </w:rPr>
          <w:fldChar w:fldCharType="end"/>
        </w:r>
      </w:hyperlink>
    </w:p>
    <w:p w:rsidR="00623E55" w:rsidRDefault="00EB0F30" w:rsidP="00623E55">
      <w:pPr>
        <w:pStyle w:val="30"/>
        <w:rPr>
          <w:rFonts w:asciiTheme="minorHAnsi" w:eastAsiaTheme="minorEastAsia" w:hAnsiTheme="minorHAnsi" w:cstheme="minorBidi"/>
          <w:noProof/>
          <w:kern w:val="2"/>
          <w:sz w:val="21"/>
          <w:szCs w:val="22"/>
        </w:rPr>
      </w:pPr>
      <w:hyperlink w:anchor="_Toc448419098" w:history="1">
        <w:r w:rsidR="00623E55" w:rsidRPr="006F73F6">
          <w:rPr>
            <w:rStyle w:val="ab"/>
            <w:noProof/>
          </w:rPr>
          <w:t>4.4.5</w:t>
        </w:r>
        <w:r w:rsidR="00623E55">
          <w:rPr>
            <w:rFonts w:asciiTheme="minorHAnsi" w:eastAsiaTheme="minorEastAsia" w:hAnsiTheme="minorHAnsi" w:cstheme="minorBidi"/>
            <w:noProof/>
            <w:kern w:val="2"/>
            <w:sz w:val="21"/>
            <w:szCs w:val="22"/>
          </w:rPr>
          <w:tab/>
        </w:r>
        <w:r w:rsidR="00623E55" w:rsidRPr="006F73F6">
          <w:rPr>
            <w:rStyle w:val="ab"/>
            <w:rFonts w:hint="eastAsia"/>
            <w:noProof/>
          </w:rPr>
          <w:t>配置管理</w:t>
        </w:r>
        <w:r w:rsidR="00623E55">
          <w:rPr>
            <w:noProof/>
            <w:webHidden/>
          </w:rPr>
          <w:tab/>
        </w:r>
        <w:r w:rsidR="00623E55">
          <w:rPr>
            <w:noProof/>
            <w:webHidden/>
          </w:rPr>
          <w:fldChar w:fldCharType="begin"/>
        </w:r>
        <w:r w:rsidR="00623E55">
          <w:rPr>
            <w:noProof/>
            <w:webHidden/>
          </w:rPr>
          <w:instrText xml:space="preserve"> PAGEREF _Toc448419098 \h </w:instrText>
        </w:r>
        <w:r w:rsidR="00623E55">
          <w:rPr>
            <w:noProof/>
            <w:webHidden/>
          </w:rPr>
        </w:r>
        <w:r w:rsidR="00623E55">
          <w:rPr>
            <w:noProof/>
            <w:webHidden/>
          </w:rPr>
          <w:fldChar w:fldCharType="separate"/>
        </w:r>
        <w:r w:rsidR="00623E55">
          <w:rPr>
            <w:noProof/>
            <w:webHidden/>
          </w:rPr>
          <w:t>16</w:t>
        </w:r>
        <w:r w:rsidR="00623E55">
          <w:rPr>
            <w:noProof/>
            <w:webHidden/>
          </w:rPr>
          <w:fldChar w:fldCharType="end"/>
        </w:r>
      </w:hyperlink>
    </w:p>
    <w:p w:rsidR="00623E55" w:rsidRDefault="00EB0F30">
      <w:pPr>
        <w:pStyle w:val="10"/>
        <w:rPr>
          <w:rFonts w:asciiTheme="minorHAnsi" w:hAnsiTheme="minorHAnsi"/>
          <w:kern w:val="2"/>
          <w:sz w:val="21"/>
        </w:rPr>
      </w:pPr>
      <w:hyperlink w:anchor="_Toc448419099" w:history="1">
        <w:r w:rsidR="00623E55" w:rsidRPr="006F73F6">
          <w:rPr>
            <w:rStyle w:val="ab"/>
            <w:rFonts w:ascii="黑体" w:hAnsi="黑体"/>
          </w:rPr>
          <w:t>5</w:t>
        </w:r>
        <w:r w:rsidR="00623E55">
          <w:rPr>
            <w:rFonts w:asciiTheme="minorHAnsi" w:hAnsiTheme="minorHAnsi"/>
            <w:kern w:val="2"/>
            <w:sz w:val="21"/>
          </w:rPr>
          <w:tab/>
        </w:r>
        <w:r w:rsidR="00623E55" w:rsidRPr="006F73F6">
          <w:rPr>
            <w:rStyle w:val="ab"/>
            <w:rFonts w:hint="eastAsia"/>
          </w:rPr>
          <w:t>产品优势</w:t>
        </w:r>
        <w:r w:rsidR="00623E55">
          <w:rPr>
            <w:webHidden/>
          </w:rPr>
          <w:tab/>
        </w:r>
        <w:r w:rsidR="00623E55">
          <w:rPr>
            <w:webHidden/>
          </w:rPr>
          <w:fldChar w:fldCharType="begin"/>
        </w:r>
        <w:r w:rsidR="00623E55">
          <w:rPr>
            <w:webHidden/>
          </w:rPr>
          <w:instrText xml:space="preserve"> PAGEREF _Toc448419099 \h </w:instrText>
        </w:r>
        <w:r w:rsidR="00623E55">
          <w:rPr>
            <w:webHidden/>
          </w:rPr>
        </w:r>
        <w:r w:rsidR="00623E55">
          <w:rPr>
            <w:webHidden/>
          </w:rPr>
          <w:fldChar w:fldCharType="separate"/>
        </w:r>
        <w:r w:rsidR="00623E55">
          <w:rPr>
            <w:webHidden/>
          </w:rPr>
          <w:t>17</w:t>
        </w:r>
        <w:r w:rsidR="00623E55">
          <w:rPr>
            <w:webHidden/>
          </w:rPr>
          <w:fldChar w:fldCharType="end"/>
        </w:r>
      </w:hyperlink>
    </w:p>
    <w:p w:rsidR="00623E55" w:rsidRDefault="00EB0F30" w:rsidP="00623E55">
      <w:pPr>
        <w:pStyle w:val="20"/>
        <w:ind w:left="1214" w:hanging="814"/>
        <w:rPr>
          <w:rFonts w:asciiTheme="minorHAnsi" w:eastAsiaTheme="minorEastAsia" w:hAnsiTheme="minorHAnsi" w:cstheme="minorBidi"/>
          <w:noProof/>
          <w:kern w:val="2"/>
          <w:sz w:val="21"/>
          <w:szCs w:val="22"/>
        </w:rPr>
      </w:pPr>
      <w:hyperlink w:anchor="_Toc448419100" w:history="1">
        <w:r w:rsidR="00623E55" w:rsidRPr="006F73F6">
          <w:rPr>
            <w:rStyle w:val="ab"/>
            <w:noProof/>
          </w:rPr>
          <w:t>5.1</w:t>
        </w:r>
        <w:r w:rsidR="00623E55">
          <w:rPr>
            <w:rFonts w:asciiTheme="minorHAnsi" w:eastAsiaTheme="minorEastAsia" w:hAnsiTheme="minorHAnsi" w:cstheme="minorBidi"/>
            <w:noProof/>
            <w:kern w:val="2"/>
            <w:sz w:val="21"/>
            <w:szCs w:val="22"/>
          </w:rPr>
          <w:tab/>
        </w:r>
        <w:r w:rsidR="00623E55" w:rsidRPr="006F73F6">
          <w:rPr>
            <w:rStyle w:val="ab"/>
            <w:rFonts w:hint="eastAsia"/>
            <w:noProof/>
          </w:rPr>
          <w:t>产品优势</w:t>
        </w:r>
        <w:r w:rsidR="00623E55">
          <w:rPr>
            <w:noProof/>
            <w:webHidden/>
          </w:rPr>
          <w:tab/>
        </w:r>
        <w:r w:rsidR="00623E55">
          <w:rPr>
            <w:noProof/>
            <w:webHidden/>
          </w:rPr>
          <w:fldChar w:fldCharType="begin"/>
        </w:r>
        <w:r w:rsidR="00623E55">
          <w:rPr>
            <w:noProof/>
            <w:webHidden/>
          </w:rPr>
          <w:instrText xml:space="preserve"> PAGEREF _Toc448419100 \h </w:instrText>
        </w:r>
        <w:r w:rsidR="00623E55">
          <w:rPr>
            <w:noProof/>
            <w:webHidden/>
          </w:rPr>
        </w:r>
        <w:r w:rsidR="00623E55">
          <w:rPr>
            <w:noProof/>
            <w:webHidden/>
          </w:rPr>
          <w:fldChar w:fldCharType="separate"/>
        </w:r>
        <w:r w:rsidR="00623E55">
          <w:rPr>
            <w:noProof/>
            <w:webHidden/>
          </w:rPr>
          <w:t>17</w:t>
        </w:r>
        <w:r w:rsidR="00623E55">
          <w:rPr>
            <w:noProof/>
            <w:webHidden/>
          </w:rPr>
          <w:fldChar w:fldCharType="end"/>
        </w:r>
      </w:hyperlink>
    </w:p>
    <w:p w:rsidR="00623E55" w:rsidRDefault="00EB0F30" w:rsidP="00623E55">
      <w:pPr>
        <w:pStyle w:val="30"/>
        <w:rPr>
          <w:rFonts w:asciiTheme="minorHAnsi" w:eastAsiaTheme="minorEastAsia" w:hAnsiTheme="minorHAnsi" w:cstheme="minorBidi"/>
          <w:noProof/>
          <w:kern w:val="2"/>
          <w:sz w:val="21"/>
          <w:szCs w:val="22"/>
        </w:rPr>
      </w:pPr>
      <w:hyperlink w:anchor="_Toc448419101" w:history="1">
        <w:r w:rsidR="00623E55" w:rsidRPr="006F73F6">
          <w:rPr>
            <w:rStyle w:val="ab"/>
            <w:noProof/>
          </w:rPr>
          <w:t>5.1.1</w:t>
        </w:r>
        <w:r w:rsidR="00623E55">
          <w:rPr>
            <w:rFonts w:asciiTheme="minorHAnsi" w:eastAsiaTheme="minorEastAsia" w:hAnsiTheme="minorHAnsi" w:cstheme="minorBidi"/>
            <w:noProof/>
            <w:kern w:val="2"/>
            <w:sz w:val="21"/>
            <w:szCs w:val="22"/>
          </w:rPr>
          <w:tab/>
        </w:r>
        <w:r w:rsidR="00623E55" w:rsidRPr="006F73F6">
          <w:rPr>
            <w:rStyle w:val="ab"/>
            <w:rFonts w:hint="eastAsia"/>
            <w:noProof/>
          </w:rPr>
          <w:t>立体多维，监控服务更周到</w:t>
        </w:r>
        <w:r w:rsidR="00623E55">
          <w:rPr>
            <w:noProof/>
            <w:webHidden/>
          </w:rPr>
          <w:tab/>
        </w:r>
        <w:r w:rsidR="00623E55">
          <w:rPr>
            <w:noProof/>
            <w:webHidden/>
          </w:rPr>
          <w:fldChar w:fldCharType="begin"/>
        </w:r>
        <w:r w:rsidR="00623E55">
          <w:rPr>
            <w:noProof/>
            <w:webHidden/>
          </w:rPr>
          <w:instrText xml:space="preserve"> PAGEREF _Toc448419101 \h </w:instrText>
        </w:r>
        <w:r w:rsidR="00623E55">
          <w:rPr>
            <w:noProof/>
            <w:webHidden/>
          </w:rPr>
        </w:r>
        <w:r w:rsidR="00623E55">
          <w:rPr>
            <w:noProof/>
            <w:webHidden/>
          </w:rPr>
          <w:fldChar w:fldCharType="separate"/>
        </w:r>
        <w:r w:rsidR="00623E55">
          <w:rPr>
            <w:noProof/>
            <w:webHidden/>
          </w:rPr>
          <w:t>17</w:t>
        </w:r>
        <w:r w:rsidR="00623E55">
          <w:rPr>
            <w:noProof/>
            <w:webHidden/>
          </w:rPr>
          <w:fldChar w:fldCharType="end"/>
        </w:r>
      </w:hyperlink>
    </w:p>
    <w:p w:rsidR="00623E55" w:rsidRDefault="00EB0F30" w:rsidP="00623E55">
      <w:pPr>
        <w:pStyle w:val="30"/>
        <w:rPr>
          <w:rFonts w:asciiTheme="minorHAnsi" w:eastAsiaTheme="minorEastAsia" w:hAnsiTheme="minorHAnsi" w:cstheme="minorBidi"/>
          <w:noProof/>
          <w:kern w:val="2"/>
          <w:sz w:val="21"/>
          <w:szCs w:val="22"/>
        </w:rPr>
      </w:pPr>
      <w:hyperlink w:anchor="_Toc448419102" w:history="1">
        <w:r w:rsidR="00623E55" w:rsidRPr="006F73F6">
          <w:rPr>
            <w:rStyle w:val="ab"/>
            <w:noProof/>
          </w:rPr>
          <w:t>5.1.2</w:t>
        </w:r>
        <w:r w:rsidR="00623E55">
          <w:rPr>
            <w:rFonts w:asciiTheme="minorHAnsi" w:eastAsiaTheme="minorEastAsia" w:hAnsiTheme="minorHAnsi" w:cstheme="minorBidi"/>
            <w:noProof/>
            <w:kern w:val="2"/>
            <w:sz w:val="21"/>
            <w:szCs w:val="22"/>
          </w:rPr>
          <w:tab/>
        </w:r>
        <w:r w:rsidR="00623E55" w:rsidRPr="006F73F6">
          <w:rPr>
            <w:rStyle w:val="ab"/>
            <w:rFonts w:hint="eastAsia"/>
            <w:noProof/>
          </w:rPr>
          <w:t>持续监测，反复跟踪无死角</w:t>
        </w:r>
        <w:r w:rsidR="00623E55">
          <w:rPr>
            <w:noProof/>
            <w:webHidden/>
          </w:rPr>
          <w:tab/>
        </w:r>
        <w:r w:rsidR="00623E55">
          <w:rPr>
            <w:noProof/>
            <w:webHidden/>
          </w:rPr>
          <w:fldChar w:fldCharType="begin"/>
        </w:r>
        <w:r w:rsidR="00623E55">
          <w:rPr>
            <w:noProof/>
            <w:webHidden/>
          </w:rPr>
          <w:instrText xml:space="preserve"> PAGEREF _Toc448419102 \h </w:instrText>
        </w:r>
        <w:r w:rsidR="00623E55">
          <w:rPr>
            <w:noProof/>
            <w:webHidden/>
          </w:rPr>
        </w:r>
        <w:r w:rsidR="00623E55">
          <w:rPr>
            <w:noProof/>
            <w:webHidden/>
          </w:rPr>
          <w:fldChar w:fldCharType="separate"/>
        </w:r>
        <w:r w:rsidR="00623E55">
          <w:rPr>
            <w:noProof/>
            <w:webHidden/>
          </w:rPr>
          <w:t>18</w:t>
        </w:r>
        <w:r w:rsidR="00623E55">
          <w:rPr>
            <w:noProof/>
            <w:webHidden/>
          </w:rPr>
          <w:fldChar w:fldCharType="end"/>
        </w:r>
      </w:hyperlink>
    </w:p>
    <w:p w:rsidR="00623E55" w:rsidRDefault="00EB0F30" w:rsidP="00623E55">
      <w:pPr>
        <w:pStyle w:val="30"/>
        <w:rPr>
          <w:rFonts w:asciiTheme="minorHAnsi" w:eastAsiaTheme="minorEastAsia" w:hAnsiTheme="minorHAnsi" w:cstheme="minorBidi"/>
          <w:noProof/>
          <w:kern w:val="2"/>
          <w:sz w:val="21"/>
          <w:szCs w:val="22"/>
        </w:rPr>
      </w:pPr>
      <w:hyperlink w:anchor="_Toc448419103" w:history="1">
        <w:r w:rsidR="00623E55" w:rsidRPr="006F73F6">
          <w:rPr>
            <w:rStyle w:val="ab"/>
            <w:noProof/>
          </w:rPr>
          <w:t>5.1.3</w:t>
        </w:r>
        <w:r w:rsidR="00623E55">
          <w:rPr>
            <w:rFonts w:asciiTheme="minorHAnsi" w:eastAsiaTheme="minorEastAsia" w:hAnsiTheme="minorHAnsi" w:cstheme="minorBidi"/>
            <w:noProof/>
            <w:kern w:val="2"/>
            <w:sz w:val="21"/>
            <w:szCs w:val="22"/>
          </w:rPr>
          <w:tab/>
        </w:r>
        <w:r w:rsidR="00623E55" w:rsidRPr="006F73F6">
          <w:rPr>
            <w:rStyle w:val="ab"/>
            <w:rFonts w:hint="eastAsia"/>
            <w:noProof/>
          </w:rPr>
          <w:t>威胁情报，助安全一臂之力</w:t>
        </w:r>
        <w:r w:rsidR="00623E55">
          <w:rPr>
            <w:noProof/>
            <w:webHidden/>
          </w:rPr>
          <w:tab/>
        </w:r>
        <w:r w:rsidR="00623E55">
          <w:rPr>
            <w:noProof/>
            <w:webHidden/>
          </w:rPr>
          <w:fldChar w:fldCharType="begin"/>
        </w:r>
        <w:r w:rsidR="00623E55">
          <w:rPr>
            <w:noProof/>
            <w:webHidden/>
          </w:rPr>
          <w:instrText xml:space="preserve"> PAGEREF _Toc448419103 \h </w:instrText>
        </w:r>
        <w:r w:rsidR="00623E55">
          <w:rPr>
            <w:noProof/>
            <w:webHidden/>
          </w:rPr>
        </w:r>
        <w:r w:rsidR="00623E55">
          <w:rPr>
            <w:noProof/>
            <w:webHidden/>
          </w:rPr>
          <w:fldChar w:fldCharType="separate"/>
        </w:r>
        <w:r w:rsidR="00623E55">
          <w:rPr>
            <w:noProof/>
            <w:webHidden/>
          </w:rPr>
          <w:t>18</w:t>
        </w:r>
        <w:r w:rsidR="00623E55">
          <w:rPr>
            <w:noProof/>
            <w:webHidden/>
          </w:rPr>
          <w:fldChar w:fldCharType="end"/>
        </w:r>
      </w:hyperlink>
    </w:p>
    <w:p w:rsidR="00623E55" w:rsidRDefault="00EB0F30" w:rsidP="00623E55">
      <w:pPr>
        <w:pStyle w:val="30"/>
        <w:rPr>
          <w:rFonts w:asciiTheme="minorHAnsi" w:eastAsiaTheme="minorEastAsia" w:hAnsiTheme="minorHAnsi" w:cstheme="minorBidi"/>
          <w:noProof/>
          <w:kern w:val="2"/>
          <w:sz w:val="21"/>
          <w:szCs w:val="22"/>
        </w:rPr>
      </w:pPr>
      <w:hyperlink w:anchor="_Toc448419104" w:history="1">
        <w:r w:rsidR="00623E55" w:rsidRPr="006F73F6">
          <w:rPr>
            <w:rStyle w:val="ab"/>
            <w:noProof/>
          </w:rPr>
          <w:t>5.1.4</w:t>
        </w:r>
        <w:r w:rsidR="00623E55">
          <w:rPr>
            <w:rFonts w:asciiTheme="minorHAnsi" w:eastAsiaTheme="minorEastAsia" w:hAnsiTheme="minorHAnsi" w:cstheme="minorBidi"/>
            <w:noProof/>
            <w:kern w:val="2"/>
            <w:sz w:val="21"/>
            <w:szCs w:val="22"/>
          </w:rPr>
          <w:tab/>
        </w:r>
        <w:r w:rsidR="00623E55" w:rsidRPr="006F73F6">
          <w:rPr>
            <w:rStyle w:val="ab"/>
            <w:rFonts w:hint="eastAsia"/>
            <w:noProof/>
          </w:rPr>
          <w:t>集中力量，造网站安全护甲</w:t>
        </w:r>
        <w:r w:rsidR="00623E55">
          <w:rPr>
            <w:noProof/>
            <w:webHidden/>
          </w:rPr>
          <w:tab/>
        </w:r>
        <w:r w:rsidR="00623E55">
          <w:rPr>
            <w:noProof/>
            <w:webHidden/>
          </w:rPr>
          <w:fldChar w:fldCharType="begin"/>
        </w:r>
        <w:r w:rsidR="00623E55">
          <w:rPr>
            <w:noProof/>
            <w:webHidden/>
          </w:rPr>
          <w:instrText xml:space="preserve"> PAGEREF _Toc448419104 \h </w:instrText>
        </w:r>
        <w:r w:rsidR="00623E55">
          <w:rPr>
            <w:noProof/>
            <w:webHidden/>
          </w:rPr>
        </w:r>
        <w:r w:rsidR="00623E55">
          <w:rPr>
            <w:noProof/>
            <w:webHidden/>
          </w:rPr>
          <w:fldChar w:fldCharType="separate"/>
        </w:r>
        <w:r w:rsidR="00623E55">
          <w:rPr>
            <w:noProof/>
            <w:webHidden/>
          </w:rPr>
          <w:t>19</w:t>
        </w:r>
        <w:r w:rsidR="00623E55">
          <w:rPr>
            <w:noProof/>
            <w:webHidden/>
          </w:rPr>
          <w:fldChar w:fldCharType="end"/>
        </w:r>
      </w:hyperlink>
    </w:p>
    <w:p w:rsidR="00570B37" w:rsidRDefault="00570B37" w:rsidP="00570B37">
      <w:pPr>
        <w:rPr>
          <w:rFonts w:eastAsiaTheme="minorEastAsia"/>
          <w:szCs w:val="21"/>
        </w:rPr>
      </w:pPr>
      <w:r>
        <w:rPr>
          <w:rFonts w:ascii="宋体" w:hAnsi="宋体" w:cstheme="minorBidi"/>
          <w:b/>
          <w:bCs/>
          <w:noProof/>
          <w:kern w:val="44"/>
          <w:sz w:val="44"/>
          <w:szCs w:val="44"/>
        </w:rPr>
        <w:fldChar w:fldCharType="end"/>
      </w:r>
      <w:r>
        <w:br w:type="page"/>
      </w:r>
    </w:p>
    <w:p w:rsidR="00570B37" w:rsidRDefault="00FC092F" w:rsidP="00570B37">
      <w:pPr>
        <w:pStyle w:val="1"/>
      </w:pPr>
      <w:bookmarkStart w:id="1" w:name="_Toc448419074"/>
      <w:r>
        <w:rPr>
          <w:rFonts w:hint="eastAsia"/>
        </w:rPr>
        <w:lastRenderedPageBreak/>
        <w:t>前言</w:t>
      </w:r>
      <w:bookmarkEnd w:id="1"/>
    </w:p>
    <w:p w:rsidR="00245194" w:rsidRDefault="00245194" w:rsidP="00245194">
      <w:pPr>
        <w:spacing w:line="360" w:lineRule="auto"/>
        <w:ind w:firstLineChars="200" w:firstLine="400"/>
        <w:rPr>
          <w:rFonts w:cs="Arial"/>
          <w:szCs w:val="21"/>
        </w:rPr>
      </w:pPr>
      <w:proofErr w:type="gramStart"/>
      <w:r>
        <w:rPr>
          <w:rFonts w:cs="Arial" w:hint="eastAsia"/>
          <w:szCs w:val="21"/>
        </w:rPr>
        <w:t>云计算</w:t>
      </w:r>
      <w:proofErr w:type="gramEnd"/>
      <w:r>
        <w:rPr>
          <w:rFonts w:cs="Arial" w:hint="eastAsia"/>
          <w:szCs w:val="21"/>
        </w:rPr>
        <w:t>的迅猛发展，大大改变了今天的商业环境。一方面，企业享受到</w:t>
      </w:r>
      <w:proofErr w:type="gramStart"/>
      <w:r>
        <w:rPr>
          <w:rFonts w:cs="Arial" w:hint="eastAsia"/>
          <w:szCs w:val="21"/>
        </w:rPr>
        <w:t>云计算</w:t>
      </w:r>
      <w:proofErr w:type="gramEnd"/>
      <w:r>
        <w:rPr>
          <w:rFonts w:cs="Arial" w:hint="eastAsia"/>
          <w:szCs w:val="21"/>
        </w:rPr>
        <w:t>带来的种种益处：节省成本开支、增强计算能力、灵活的业务应用扩展等。</w:t>
      </w:r>
    </w:p>
    <w:p w:rsidR="00245194" w:rsidRDefault="00245194" w:rsidP="00245194">
      <w:pPr>
        <w:spacing w:line="360" w:lineRule="auto"/>
        <w:ind w:firstLineChars="200" w:firstLine="400"/>
        <w:rPr>
          <w:rFonts w:cs="Arial"/>
          <w:szCs w:val="21"/>
        </w:rPr>
      </w:pPr>
      <w:r>
        <w:rPr>
          <w:rFonts w:cs="Arial" w:hint="eastAsia"/>
          <w:szCs w:val="21"/>
        </w:rPr>
        <w:t>而另一方面，高整合、高竞争、高淘汰的新商业环境，也让企业的生存和发展高度依赖于两个核心要素，即</w:t>
      </w:r>
      <w:r>
        <w:rPr>
          <w:rFonts w:cs="Arial"/>
          <w:szCs w:val="21"/>
        </w:rPr>
        <w:t>“</w:t>
      </w:r>
      <w:r>
        <w:rPr>
          <w:rFonts w:cs="Arial" w:hint="eastAsia"/>
          <w:szCs w:val="21"/>
        </w:rPr>
        <w:t>云</w:t>
      </w:r>
      <w:r>
        <w:rPr>
          <w:rFonts w:cs="Arial"/>
          <w:szCs w:val="21"/>
        </w:rPr>
        <w:t>”</w:t>
      </w:r>
      <w:r>
        <w:rPr>
          <w:rFonts w:cs="Arial" w:hint="eastAsia"/>
          <w:szCs w:val="21"/>
        </w:rPr>
        <w:t>自身的可用性和企业核心数据的安全。正是基于应对</w:t>
      </w:r>
      <w:proofErr w:type="gramStart"/>
      <w:r>
        <w:rPr>
          <w:rFonts w:cs="Arial" w:hint="eastAsia"/>
          <w:szCs w:val="21"/>
        </w:rPr>
        <w:t>云环境</w:t>
      </w:r>
      <w:proofErr w:type="gramEnd"/>
      <w:r>
        <w:rPr>
          <w:rFonts w:cs="Arial" w:hint="eastAsia"/>
          <w:szCs w:val="21"/>
        </w:rPr>
        <w:t>新的安全挑战，更好地保护企业业务发展，</w:t>
      </w:r>
      <w:r>
        <w:rPr>
          <w:rFonts w:cs="Arial" w:hint="eastAsia"/>
          <w:szCs w:val="21"/>
        </w:rPr>
        <w:t>360</w:t>
      </w:r>
      <w:r>
        <w:rPr>
          <w:rFonts w:cs="Arial" w:hint="eastAsia"/>
          <w:szCs w:val="21"/>
        </w:rPr>
        <w:t>企业安全</w:t>
      </w:r>
      <w:r>
        <w:rPr>
          <w:rFonts w:cs="Arial" w:hint="eastAsia"/>
          <w:szCs w:val="21"/>
        </w:rPr>
        <w:t>将</w:t>
      </w:r>
      <w:proofErr w:type="gramStart"/>
      <w:r>
        <w:rPr>
          <w:rFonts w:cs="Arial" w:hint="eastAsia"/>
          <w:szCs w:val="21"/>
        </w:rPr>
        <w:t>云安全</w:t>
      </w:r>
      <w:proofErr w:type="gramEnd"/>
      <w:r>
        <w:rPr>
          <w:rFonts w:cs="Arial" w:hint="eastAsia"/>
          <w:szCs w:val="21"/>
        </w:rPr>
        <w:t>技术进行了革命性的进化，推出</w:t>
      </w:r>
      <w:proofErr w:type="gramStart"/>
      <w:r>
        <w:rPr>
          <w:rFonts w:cs="Arial" w:hint="eastAsia"/>
          <w:szCs w:val="21"/>
        </w:rPr>
        <w:t>全新云安全</w:t>
      </w:r>
      <w:proofErr w:type="gramEnd"/>
      <w:r>
        <w:rPr>
          <w:rFonts w:cs="Arial" w:hint="eastAsia"/>
          <w:szCs w:val="21"/>
        </w:rPr>
        <w:t>解决方案。</w:t>
      </w:r>
    </w:p>
    <w:p w:rsidR="00245194" w:rsidRDefault="00245194" w:rsidP="00245194">
      <w:pPr>
        <w:spacing w:line="360" w:lineRule="auto"/>
        <w:ind w:firstLineChars="200" w:firstLine="400"/>
        <w:rPr>
          <w:rFonts w:hAnsi="Calibri" w:cs="Arial"/>
          <w:szCs w:val="21"/>
        </w:rPr>
      </w:pPr>
      <w:r>
        <w:rPr>
          <w:szCs w:val="21"/>
        </w:rPr>
        <w:t>IDC</w:t>
      </w:r>
      <w:r>
        <w:rPr>
          <w:rFonts w:hint="eastAsia"/>
          <w:szCs w:val="21"/>
        </w:rPr>
        <w:t>在一次关于“您认为云计算模式的挑战和问题是什么？”的调查中，安全以</w:t>
      </w:r>
      <w:r>
        <w:rPr>
          <w:szCs w:val="21"/>
        </w:rPr>
        <w:t>74.6%</w:t>
      </w:r>
      <w:r>
        <w:rPr>
          <w:rFonts w:hint="eastAsia"/>
          <w:szCs w:val="21"/>
        </w:rPr>
        <w:t>的比率位居榜首，可见安全是人们对</w:t>
      </w:r>
      <w:proofErr w:type="gramStart"/>
      <w:r>
        <w:rPr>
          <w:rFonts w:hint="eastAsia"/>
          <w:szCs w:val="21"/>
        </w:rPr>
        <w:t>云计算</w:t>
      </w:r>
      <w:proofErr w:type="gramEnd"/>
      <w:r>
        <w:rPr>
          <w:rFonts w:hint="eastAsia"/>
          <w:szCs w:val="21"/>
        </w:rPr>
        <w:t>最大的担心。</w:t>
      </w:r>
      <w:r>
        <w:rPr>
          <w:rFonts w:cs="Arial" w:hint="eastAsia"/>
          <w:szCs w:val="21"/>
        </w:rPr>
        <w:t>实际上，由于</w:t>
      </w:r>
      <w:proofErr w:type="gramStart"/>
      <w:r>
        <w:rPr>
          <w:rFonts w:cs="Arial" w:hint="eastAsia"/>
          <w:szCs w:val="21"/>
        </w:rPr>
        <w:t>云时代</w:t>
      </w:r>
      <w:proofErr w:type="gramEnd"/>
      <w:r>
        <w:rPr>
          <w:rFonts w:cs="Arial" w:hint="eastAsia"/>
          <w:szCs w:val="21"/>
        </w:rPr>
        <w:t>的企业，其自身的业务应用和</w:t>
      </w:r>
      <w:proofErr w:type="gramStart"/>
      <w:r>
        <w:rPr>
          <w:rFonts w:cs="Arial" w:hint="eastAsia"/>
          <w:szCs w:val="21"/>
        </w:rPr>
        <w:t>云环境</w:t>
      </w:r>
      <w:proofErr w:type="gramEnd"/>
      <w:r>
        <w:rPr>
          <w:rFonts w:cs="Arial" w:hint="eastAsia"/>
          <w:szCs w:val="21"/>
        </w:rPr>
        <w:t>高度关联，哪怕是短短一分钟的停机，对于依赖</w:t>
      </w:r>
      <w:r>
        <w:rPr>
          <w:rFonts w:cs="Arial"/>
          <w:szCs w:val="21"/>
        </w:rPr>
        <w:t>“</w:t>
      </w:r>
      <w:r>
        <w:rPr>
          <w:rFonts w:cs="Arial" w:hint="eastAsia"/>
          <w:szCs w:val="21"/>
        </w:rPr>
        <w:t>云应用</w:t>
      </w:r>
      <w:r>
        <w:rPr>
          <w:rFonts w:cs="Arial"/>
          <w:szCs w:val="21"/>
        </w:rPr>
        <w:t>”</w:t>
      </w:r>
      <w:r>
        <w:rPr>
          <w:rFonts w:cs="Arial" w:hint="eastAsia"/>
          <w:szCs w:val="21"/>
        </w:rPr>
        <w:t>的企业而言，其后果都是灾难性的。因此，企业在将重要业务和基础设</w:t>
      </w:r>
      <w:r>
        <w:rPr>
          <w:rFonts w:cs="Arial"/>
          <w:szCs w:val="21"/>
        </w:rPr>
        <w:br w:type="textWrapping" w:clear="all"/>
      </w:r>
      <w:r>
        <w:rPr>
          <w:rFonts w:cs="Arial" w:hint="eastAsia"/>
          <w:szCs w:val="21"/>
        </w:rPr>
        <w:t xml:space="preserve">    </w:t>
      </w:r>
      <w:r>
        <w:rPr>
          <w:rFonts w:cs="Arial" w:hint="eastAsia"/>
          <w:szCs w:val="21"/>
        </w:rPr>
        <w:t>实施</w:t>
      </w:r>
      <w:r>
        <w:rPr>
          <w:rFonts w:cs="Arial" w:hint="eastAsia"/>
          <w:szCs w:val="21"/>
        </w:rPr>
        <w:t>向云端迁移时，首先要关注云平台本身的可靠性和安全防护。</w:t>
      </w:r>
    </w:p>
    <w:p w:rsidR="00245194" w:rsidRDefault="00245194" w:rsidP="00245194">
      <w:pPr>
        <w:spacing w:line="360" w:lineRule="auto"/>
        <w:ind w:firstLineChars="200" w:firstLine="400"/>
        <w:rPr>
          <w:rFonts w:cs="Arial"/>
          <w:szCs w:val="21"/>
        </w:rPr>
      </w:pPr>
      <w:r>
        <w:rPr>
          <w:rFonts w:cs="Arial"/>
          <w:noProof/>
          <w:szCs w:val="21"/>
        </w:rPr>
        <w:drawing>
          <wp:inline distT="0" distB="0" distL="0" distR="0">
            <wp:extent cx="4076700" cy="1595120"/>
            <wp:effectExtent l="0" t="0" r="0" b="508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6700" cy="1595120"/>
                    </a:xfrm>
                    <a:prstGeom prst="rect">
                      <a:avLst/>
                    </a:prstGeom>
                    <a:noFill/>
                    <a:effectLst>
                      <a:outerShdw algn="tl" rotWithShape="0">
                        <a:srgbClr val="000000">
                          <a:alpha val="70000"/>
                        </a:srgbClr>
                      </a:outerShdw>
                    </a:effectLst>
                  </pic:spPr>
                </pic:pic>
              </a:graphicData>
            </a:graphic>
          </wp:inline>
        </w:drawing>
      </w:r>
    </w:p>
    <w:p w:rsidR="00245194" w:rsidRDefault="00245194" w:rsidP="00245194">
      <w:pPr>
        <w:spacing w:line="360" w:lineRule="auto"/>
        <w:ind w:firstLine="420"/>
        <w:rPr>
          <w:rFonts w:cs="Arial"/>
          <w:szCs w:val="21"/>
        </w:rPr>
      </w:pPr>
      <w:r>
        <w:rPr>
          <w:rFonts w:cs="Arial" w:hint="eastAsia"/>
          <w:szCs w:val="21"/>
        </w:rPr>
        <w:t>此外，存放于</w:t>
      </w:r>
      <w:proofErr w:type="gramStart"/>
      <w:r>
        <w:rPr>
          <w:rFonts w:cs="Arial" w:hint="eastAsia"/>
          <w:szCs w:val="21"/>
        </w:rPr>
        <w:t>云环境</w:t>
      </w:r>
      <w:proofErr w:type="gramEnd"/>
      <w:r>
        <w:rPr>
          <w:rFonts w:cs="Arial" w:hint="eastAsia"/>
          <w:szCs w:val="21"/>
        </w:rPr>
        <w:t>中的企业数据信息，同样是关系到企业在</w:t>
      </w:r>
      <w:r>
        <w:rPr>
          <w:rFonts w:cs="Arial"/>
          <w:szCs w:val="21"/>
        </w:rPr>
        <w:t>“</w:t>
      </w:r>
      <w:r>
        <w:rPr>
          <w:rFonts w:cs="Arial" w:hint="eastAsia"/>
          <w:szCs w:val="21"/>
        </w:rPr>
        <w:t>云</w:t>
      </w:r>
      <w:r>
        <w:rPr>
          <w:rFonts w:cs="Arial"/>
          <w:szCs w:val="21"/>
        </w:rPr>
        <w:t>”</w:t>
      </w:r>
      <w:r>
        <w:rPr>
          <w:rFonts w:cs="Arial" w:hint="eastAsia"/>
          <w:szCs w:val="21"/>
        </w:rPr>
        <w:t>时代取得竞争优势的核心资源，调查显示，对于大部分企业和组织机构来说，风险防范、数据隐私和遵从法规要求，成为其实施</w:t>
      </w:r>
      <w:r>
        <w:rPr>
          <w:rFonts w:cs="Arial"/>
          <w:szCs w:val="21"/>
        </w:rPr>
        <w:t>“</w:t>
      </w:r>
      <w:r>
        <w:rPr>
          <w:rFonts w:cs="Arial" w:hint="eastAsia"/>
          <w:szCs w:val="21"/>
        </w:rPr>
        <w:t>云</w:t>
      </w:r>
      <w:r>
        <w:rPr>
          <w:rFonts w:cs="Arial"/>
          <w:szCs w:val="21"/>
        </w:rPr>
        <w:t>”</w:t>
      </w:r>
      <w:r>
        <w:rPr>
          <w:rFonts w:cs="Arial" w:hint="eastAsia"/>
          <w:szCs w:val="21"/>
        </w:rPr>
        <w:t>服务的另一个重要顾虑。</w:t>
      </w:r>
    </w:p>
    <w:p w:rsidR="00570B37" w:rsidRDefault="00245194" w:rsidP="00570B37">
      <w:pPr>
        <w:pStyle w:val="1"/>
        <w:rPr>
          <w:rFonts w:hint="eastAsia"/>
        </w:rPr>
      </w:pPr>
      <w:bookmarkStart w:id="2" w:name="_Toc448419075"/>
      <w:proofErr w:type="gramStart"/>
      <w:r>
        <w:rPr>
          <w:rFonts w:hint="eastAsia"/>
        </w:rPr>
        <w:t>云安全</w:t>
      </w:r>
      <w:proofErr w:type="gramEnd"/>
      <w:r>
        <w:rPr>
          <w:rFonts w:hint="eastAsia"/>
        </w:rPr>
        <w:t>框架</w:t>
      </w:r>
      <w:bookmarkEnd w:id="2"/>
    </w:p>
    <w:p w:rsidR="00245194" w:rsidRPr="00245194" w:rsidRDefault="00245194" w:rsidP="00245194">
      <w:pPr>
        <w:ind w:left="420"/>
        <w:rPr>
          <w:rFonts w:ascii="Verdana" w:hAnsi="Verdana"/>
        </w:rPr>
      </w:pPr>
      <w:proofErr w:type="gramStart"/>
      <w:r w:rsidRPr="00245194">
        <w:rPr>
          <w:rFonts w:ascii="Verdana" w:hAnsi="Verdana" w:hint="eastAsia"/>
        </w:rPr>
        <w:t>云计算</w:t>
      </w:r>
      <w:proofErr w:type="gramEnd"/>
      <w:r w:rsidRPr="00245194">
        <w:rPr>
          <w:rFonts w:ascii="Verdana" w:hAnsi="Verdana" w:hint="eastAsia"/>
        </w:rPr>
        <w:t>中的主要组成部分包括了：</w:t>
      </w:r>
    </w:p>
    <w:p w:rsidR="00245194" w:rsidRPr="00245194" w:rsidRDefault="00245194" w:rsidP="00EB0F30">
      <w:pPr>
        <w:pStyle w:val="ad"/>
        <w:numPr>
          <w:ilvl w:val="0"/>
          <w:numId w:val="5"/>
        </w:numPr>
        <w:ind w:firstLineChars="0"/>
        <w:rPr>
          <w:rFonts w:ascii="Verdana" w:eastAsia="宋体" w:hAnsi="Verdana" w:cs="Times New Roman"/>
          <w:kern w:val="0"/>
          <w:sz w:val="20"/>
          <w:szCs w:val="20"/>
        </w:rPr>
      </w:pPr>
      <w:r w:rsidRPr="00245194">
        <w:rPr>
          <w:rFonts w:ascii="Verdana" w:eastAsia="宋体" w:hAnsi="Verdana" w:cs="Times New Roman" w:hint="eastAsia"/>
          <w:kern w:val="0"/>
          <w:sz w:val="20"/>
          <w:szCs w:val="20"/>
        </w:rPr>
        <w:t>云的基础设施，这部分是实现</w:t>
      </w:r>
      <w:proofErr w:type="gramStart"/>
      <w:r w:rsidRPr="00245194">
        <w:rPr>
          <w:rFonts w:ascii="Verdana" w:eastAsia="宋体" w:hAnsi="Verdana" w:cs="Times New Roman" w:hint="eastAsia"/>
          <w:kern w:val="0"/>
          <w:sz w:val="20"/>
          <w:szCs w:val="20"/>
        </w:rPr>
        <w:t>云计算</w:t>
      </w:r>
      <w:proofErr w:type="gramEnd"/>
      <w:r w:rsidRPr="00245194">
        <w:rPr>
          <w:rFonts w:ascii="Verdana" w:eastAsia="宋体" w:hAnsi="Verdana" w:cs="Times New Roman" w:hint="eastAsia"/>
          <w:kern w:val="0"/>
          <w:sz w:val="20"/>
          <w:szCs w:val="20"/>
        </w:rPr>
        <w:t>的基础；</w:t>
      </w:r>
    </w:p>
    <w:p w:rsidR="00245194" w:rsidRPr="00245194" w:rsidRDefault="00245194" w:rsidP="00EB0F30">
      <w:pPr>
        <w:pStyle w:val="ad"/>
        <w:numPr>
          <w:ilvl w:val="0"/>
          <w:numId w:val="5"/>
        </w:numPr>
        <w:ind w:firstLineChars="0"/>
        <w:rPr>
          <w:rFonts w:ascii="Verdana" w:eastAsia="宋体" w:hAnsi="Verdana" w:cs="Times New Roman"/>
          <w:kern w:val="0"/>
          <w:sz w:val="20"/>
          <w:szCs w:val="20"/>
        </w:rPr>
      </w:pPr>
      <w:r w:rsidRPr="00245194">
        <w:rPr>
          <w:rFonts w:ascii="Verdana" w:eastAsia="宋体" w:hAnsi="Verdana" w:cs="Times New Roman" w:hint="eastAsia"/>
          <w:kern w:val="0"/>
          <w:sz w:val="20"/>
          <w:szCs w:val="20"/>
        </w:rPr>
        <w:t>云数据，是指存储在</w:t>
      </w:r>
      <w:proofErr w:type="gramStart"/>
      <w:r w:rsidRPr="00245194">
        <w:rPr>
          <w:rFonts w:ascii="Verdana" w:eastAsia="宋体" w:hAnsi="Verdana" w:cs="Times New Roman" w:hint="eastAsia"/>
          <w:kern w:val="0"/>
          <w:sz w:val="20"/>
          <w:szCs w:val="20"/>
        </w:rPr>
        <w:t>云计算</w:t>
      </w:r>
      <w:proofErr w:type="gramEnd"/>
      <w:r w:rsidRPr="00245194">
        <w:rPr>
          <w:rFonts w:ascii="Verdana" w:eastAsia="宋体" w:hAnsi="Verdana" w:cs="Times New Roman" w:hint="eastAsia"/>
          <w:kern w:val="0"/>
          <w:sz w:val="20"/>
          <w:szCs w:val="20"/>
        </w:rPr>
        <w:t>中的数据；</w:t>
      </w:r>
    </w:p>
    <w:p w:rsidR="00245194" w:rsidRPr="00245194" w:rsidRDefault="00245194" w:rsidP="00EB0F30">
      <w:pPr>
        <w:pStyle w:val="ad"/>
        <w:numPr>
          <w:ilvl w:val="0"/>
          <w:numId w:val="5"/>
        </w:numPr>
        <w:ind w:firstLineChars="0"/>
        <w:rPr>
          <w:rFonts w:ascii="Verdana" w:eastAsia="宋体" w:hAnsi="Verdana" w:cs="Times New Roman"/>
          <w:kern w:val="0"/>
          <w:sz w:val="20"/>
          <w:szCs w:val="20"/>
        </w:rPr>
      </w:pPr>
      <w:r w:rsidRPr="00245194">
        <w:rPr>
          <w:rFonts w:ascii="Verdana" w:eastAsia="宋体" w:hAnsi="Verdana" w:cs="Times New Roman" w:hint="eastAsia"/>
          <w:kern w:val="0"/>
          <w:sz w:val="20"/>
          <w:szCs w:val="20"/>
        </w:rPr>
        <w:t>云应用，是指通过</w:t>
      </w:r>
      <w:r w:rsidRPr="00245194">
        <w:rPr>
          <w:rFonts w:ascii="Verdana" w:eastAsia="宋体" w:hAnsi="Verdana" w:cs="Times New Roman"/>
          <w:kern w:val="0"/>
          <w:sz w:val="20"/>
          <w:szCs w:val="20"/>
        </w:rPr>
        <w:t>B/</w:t>
      </w:r>
      <w:proofErr w:type="spellStart"/>
      <w:r w:rsidRPr="00245194">
        <w:rPr>
          <w:rFonts w:ascii="Verdana" w:eastAsia="宋体" w:hAnsi="Verdana" w:cs="Times New Roman"/>
          <w:kern w:val="0"/>
          <w:sz w:val="20"/>
          <w:szCs w:val="20"/>
        </w:rPr>
        <w:t>S</w:t>
      </w:r>
      <w:r w:rsidRPr="00245194">
        <w:rPr>
          <w:rFonts w:ascii="Verdana" w:eastAsia="宋体" w:hAnsi="Verdana" w:cs="Times New Roman" w:hint="eastAsia"/>
          <w:kern w:val="0"/>
          <w:sz w:val="20"/>
          <w:szCs w:val="20"/>
        </w:rPr>
        <w:t>结构的方式实现外部应用的</w:t>
      </w:r>
      <w:proofErr w:type="gramStart"/>
      <w:r w:rsidRPr="00245194">
        <w:rPr>
          <w:rFonts w:ascii="Verdana" w:eastAsia="宋体" w:hAnsi="Verdana" w:cs="Times New Roman" w:hint="eastAsia"/>
          <w:kern w:val="0"/>
          <w:sz w:val="20"/>
          <w:szCs w:val="20"/>
        </w:rPr>
        <w:t>云计算</w:t>
      </w:r>
      <w:proofErr w:type="gramEnd"/>
      <w:r w:rsidRPr="00245194">
        <w:rPr>
          <w:rFonts w:ascii="Verdana" w:eastAsia="宋体" w:hAnsi="Verdana" w:cs="Times New Roman" w:hint="eastAsia"/>
          <w:kern w:val="0"/>
          <w:sz w:val="20"/>
          <w:szCs w:val="20"/>
        </w:rPr>
        <w:t>服务</w:t>
      </w:r>
      <w:proofErr w:type="spellEnd"/>
      <w:r w:rsidRPr="00245194">
        <w:rPr>
          <w:rFonts w:ascii="Verdana" w:eastAsia="宋体" w:hAnsi="Verdana" w:cs="Times New Roman" w:hint="eastAsia"/>
          <w:kern w:val="0"/>
          <w:sz w:val="20"/>
          <w:szCs w:val="20"/>
        </w:rPr>
        <w:t>。</w:t>
      </w:r>
    </w:p>
    <w:p w:rsidR="00245194" w:rsidRDefault="00245194" w:rsidP="00245194">
      <w:pPr>
        <w:pStyle w:val="2"/>
      </w:pPr>
      <w:bookmarkStart w:id="3" w:name="_Toc317400431"/>
      <w:proofErr w:type="gramStart"/>
      <w:r>
        <w:rPr>
          <w:rFonts w:hint="eastAsia"/>
        </w:rPr>
        <w:lastRenderedPageBreak/>
        <w:t>云基础</w:t>
      </w:r>
      <w:proofErr w:type="gramEnd"/>
      <w:r>
        <w:rPr>
          <w:rFonts w:hint="eastAsia"/>
        </w:rPr>
        <w:t>设施</w:t>
      </w:r>
      <w:bookmarkEnd w:id="3"/>
    </w:p>
    <w:p w:rsidR="00245194" w:rsidRDefault="00245194" w:rsidP="00245194">
      <w:pPr>
        <w:spacing w:line="360" w:lineRule="auto"/>
        <w:ind w:firstLineChars="200" w:firstLine="400"/>
        <w:rPr>
          <w:rFonts w:ascii="Verdana" w:hAnsi="Verdana"/>
        </w:rPr>
      </w:pPr>
      <w:proofErr w:type="gramStart"/>
      <w:r>
        <w:rPr>
          <w:rFonts w:ascii="Verdana" w:hAnsi="Verdana" w:hint="eastAsia"/>
        </w:rPr>
        <w:t>云计算</w:t>
      </w:r>
      <w:proofErr w:type="gramEnd"/>
      <w:r>
        <w:rPr>
          <w:rFonts w:ascii="Verdana" w:hAnsi="Verdana" w:hint="eastAsia"/>
        </w:rPr>
        <w:t>的基础设施划分为</w:t>
      </w:r>
      <w:r>
        <w:rPr>
          <w:rFonts w:ascii="Verdana" w:hAnsi="Verdana"/>
        </w:rPr>
        <w:t>3</w:t>
      </w:r>
      <w:r>
        <w:rPr>
          <w:rFonts w:ascii="Verdana" w:hAnsi="Verdana" w:hint="eastAsia"/>
        </w:rPr>
        <w:t>个类别：服务器、存储和网络连接。</w:t>
      </w:r>
      <w:r>
        <w:rPr>
          <w:rFonts w:ascii="Verdana" w:hAnsi="Verdana"/>
        </w:rPr>
        <w:t xml:space="preserve"> </w:t>
      </w:r>
      <w:r>
        <w:rPr>
          <w:rFonts w:ascii="Verdana" w:hAnsi="Verdana" w:hint="eastAsia"/>
        </w:rPr>
        <w:t>服务提供商可能会提供虚拟服务器实例，在这些实例上，用户可以安装和运行一个自定义的映像。持久性的存储是一种单独的服务，客户可以单独购买。最后，还会有一些用于扩展网络连接的产品。基础架构服务可全面虚拟化服务器、存储设备和网络资源，聚合这些资源，并基于业务优先级将资源准确地按需分配给应用程序。</w:t>
      </w:r>
    </w:p>
    <w:p w:rsidR="00245194" w:rsidRDefault="00245194" w:rsidP="00EB0F30">
      <w:pPr>
        <w:widowControl w:val="0"/>
        <w:numPr>
          <w:ilvl w:val="0"/>
          <w:numId w:val="4"/>
        </w:numPr>
        <w:spacing w:before="0" w:after="0" w:line="360" w:lineRule="auto"/>
        <w:jc w:val="both"/>
        <w:rPr>
          <w:rFonts w:ascii="Verdana" w:hAnsi="Verdana"/>
        </w:rPr>
      </w:pPr>
      <w:r>
        <w:rPr>
          <w:rFonts w:ascii="Verdana" w:hAnsi="Verdana" w:hint="eastAsia"/>
        </w:rPr>
        <w:t>服务器实际上代表了随着计算资源一起分配的最小存储空间和输入</w:t>
      </w:r>
      <w:r>
        <w:rPr>
          <w:rFonts w:ascii="Verdana" w:hAnsi="Verdana"/>
        </w:rPr>
        <w:t>/</w:t>
      </w:r>
      <w:r>
        <w:rPr>
          <w:rFonts w:ascii="Verdana" w:hAnsi="Verdana" w:hint="eastAsia"/>
        </w:rPr>
        <w:t>输出信道的资源集合。</w:t>
      </w:r>
    </w:p>
    <w:p w:rsidR="00245194" w:rsidRDefault="00245194" w:rsidP="00EB0F30">
      <w:pPr>
        <w:widowControl w:val="0"/>
        <w:numPr>
          <w:ilvl w:val="0"/>
          <w:numId w:val="4"/>
        </w:numPr>
        <w:spacing w:before="0" w:after="0" w:line="360" w:lineRule="auto"/>
        <w:jc w:val="both"/>
        <w:rPr>
          <w:rFonts w:ascii="Calibri" w:hAnsi="Calibri"/>
          <w:lang w:val="x-none"/>
        </w:rPr>
      </w:pPr>
      <w:r>
        <w:rPr>
          <w:rFonts w:ascii="Verdana" w:hAnsi="Verdana" w:hint="eastAsia"/>
        </w:rPr>
        <w:t>存储通常提供与位置无关的虚拟</w:t>
      </w:r>
      <w:proofErr w:type="gramStart"/>
      <w:r>
        <w:rPr>
          <w:rFonts w:ascii="Verdana" w:hAnsi="Verdana" w:hint="eastAsia"/>
        </w:rPr>
        <w:t>化数据</w:t>
      </w:r>
      <w:proofErr w:type="gramEnd"/>
      <w:r>
        <w:rPr>
          <w:rFonts w:ascii="Verdana" w:hAnsi="Verdana" w:hint="eastAsia"/>
        </w:rPr>
        <w:t>存储，这样促进了对通过弹性机制制造无限容量存储的期望，而且高度的自动化水平使得用户能非常容易地使用。</w:t>
      </w:r>
    </w:p>
    <w:p w:rsidR="00245194" w:rsidRDefault="00245194" w:rsidP="00245194">
      <w:pPr>
        <w:spacing w:line="360" w:lineRule="auto"/>
        <w:ind w:firstLineChars="200" w:firstLine="400"/>
      </w:pPr>
      <w:r>
        <w:rPr>
          <w:rFonts w:ascii="Verdana" w:hAnsi="Verdana" w:hint="eastAsia"/>
        </w:rPr>
        <w:t>大多数基础设施层的组件最终是通过</w:t>
      </w:r>
      <w:r w:rsidRPr="00245194">
        <w:rPr>
          <w:rFonts w:ascii="Verdana" w:hAnsi="Verdana" w:hint="eastAsia"/>
        </w:rPr>
        <w:t>虚拟化技术</w:t>
      </w:r>
      <w:r>
        <w:rPr>
          <w:rFonts w:ascii="Verdana" w:hAnsi="Verdana" w:hint="eastAsia"/>
        </w:rPr>
        <w:t>供应商的设施进行管理的。而虚拟化实现后，其安全的考虑发生了质的变化，完全打破了传统安全防护的概念。</w:t>
      </w:r>
    </w:p>
    <w:p w:rsidR="00245194" w:rsidRDefault="00245194" w:rsidP="00245194">
      <w:pPr>
        <w:pStyle w:val="2"/>
      </w:pPr>
      <w:bookmarkStart w:id="4" w:name="_Toc317400433"/>
      <w:r>
        <w:rPr>
          <w:rFonts w:hint="eastAsia"/>
        </w:rPr>
        <w:t>云中数据</w:t>
      </w:r>
      <w:bookmarkEnd w:id="4"/>
    </w:p>
    <w:p w:rsidR="00245194" w:rsidRDefault="00245194" w:rsidP="00245194">
      <w:pPr>
        <w:shd w:val="clear" w:color="auto" w:fill="FFFFFF"/>
        <w:spacing w:line="360" w:lineRule="auto"/>
        <w:ind w:firstLineChars="200" w:firstLine="432"/>
        <w:rPr>
          <w:spacing w:val="8"/>
        </w:rPr>
      </w:pPr>
      <w:r>
        <w:rPr>
          <w:rFonts w:hint="eastAsia"/>
          <w:spacing w:val="8"/>
        </w:rPr>
        <w:t>随着云计算技术的逐步成熟，它给</w:t>
      </w:r>
      <w:r>
        <w:rPr>
          <w:spacing w:val="8"/>
        </w:rPr>
        <w:t>IT</w:t>
      </w:r>
      <w:r>
        <w:rPr>
          <w:rFonts w:hint="eastAsia"/>
          <w:spacing w:val="8"/>
        </w:rPr>
        <w:t>应用带来的商业价值越来越明显的表现出来，相对于传统的软件架构，</w:t>
      </w:r>
      <w:proofErr w:type="gramStart"/>
      <w:r>
        <w:rPr>
          <w:rFonts w:hint="eastAsia"/>
          <w:spacing w:val="8"/>
        </w:rPr>
        <w:t>云计算</w:t>
      </w:r>
      <w:proofErr w:type="gramEnd"/>
      <w:r>
        <w:rPr>
          <w:rFonts w:hint="eastAsia"/>
          <w:spacing w:val="8"/>
        </w:rPr>
        <w:t>运营和支持方面的成本更低廉，但同时又能够获得更快速的部署能力，近乎无限的伸缩性等收益。然而，尽管</w:t>
      </w:r>
      <w:proofErr w:type="gramStart"/>
      <w:r>
        <w:rPr>
          <w:rFonts w:hint="eastAsia"/>
          <w:spacing w:val="8"/>
        </w:rPr>
        <w:t>云计算</w:t>
      </w:r>
      <w:proofErr w:type="gramEnd"/>
      <w:r>
        <w:rPr>
          <w:rFonts w:hint="eastAsia"/>
          <w:spacing w:val="8"/>
        </w:rPr>
        <w:t>带来的价值是如此之巨大，但是仍然有诸多企业在</w:t>
      </w:r>
      <w:proofErr w:type="gramStart"/>
      <w:r>
        <w:rPr>
          <w:rFonts w:hint="eastAsia"/>
          <w:spacing w:val="8"/>
        </w:rPr>
        <w:t>云计算</w:t>
      </w:r>
      <w:proofErr w:type="gramEnd"/>
      <w:r>
        <w:rPr>
          <w:rFonts w:hint="eastAsia"/>
          <w:spacing w:val="8"/>
        </w:rPr>
        <w:t>和传统软件架构中选择了后者，其原因很大程度上在于</w:t>
      </w:r>
      <w:proofErr w:type="gramStart"/>
      <w:r>
        <w:rPr>
          <w:rFonts w:hint="eastAsia"/>
          <w:spacing w:val="8"/>
        </w:rPr>
        <w:t>云计算</w:t>
      </w:r>
      <w:proofErr w:type="gramEnd"/>
      <w:r>
        <w:rPr>
          <w:rFonts w:hint="eastAsia"/>
          <w:spacing w:val="8"/>
        </w:rPr>
        <w:t>领域中，有关企业数据的安全问题没有得到妥善的解决。一些分析机构的调查结果显示出，数据安全问题是企业应用迁移到</w:t>
      </w:r>
      <w:proofErr w:type="gramStart"/>
      <w:r>
        <w:rPr>
          <w:rFonts w:hint="eastAsia"/>
          <w:spacing w:val="8"/>
        </w:rPr>
        <w:t>云计算</w:t>
      </w:r>
      <w:proofErr w:type="gramEnd"/>
      <w:r>
        <w:rPr>
          <w:rFonts w:hint="eastAsia"/>
          <w:spacing w:val="8"/>
        </w:rPr>
        <w:t>过程中的最大障碍之一。</w:t>
      </w:r>
    </w:p>
    <w:p w:rsidR="00245194" w:rsidRDefault="00245194" w:rsidP="00245194">
      <w:pPr>
        <w:shd w:val="clear" w:color="auto" w:fill="FFFFFF"/>
        <w:spacing w:line="360" w:lineRule="auto"/>
        <w:ind w:firstLineChars="200" w:firstLine="432"/>
        <w:rPr>
          <w:spacing w:val="8"/>
        </w:rPr>
      </w:pPr>
      <w:r>
        <w:rPr>
          <w:rFonts w:hint="eastAsia"/>
          <w:spacing w:val="8"/>
        </w:rPr>
        <w:t>怎样保证存储在云中的数据，不被其他人看到、不被其他人使用、删除后没有备份存在等等，云中的数据安全是个很大的课题。</w:t>
      </w:r>
    </w:p>
    <w:p w:rsidR="00245194" w:rsidRDefault="00245194" w:rsidP="00245194">
      <w:pPr>
        <w:pStyle w:val="2"/>
      </w:pPr>
      <w:bookmarkStart w:id="5" w:name="_Toc317400434"/>
      <w:r>
        <w:rPr>
          <w:rFonts w:hint="eastAsia"/>
        </w:rPr>
        <w:t>云应用</w:t>
      </w:r>
      <w:bookmarkEnd w:id="5"/>
    </w:p>
    <w:p w:rsidR="00245194" w:rsidRDefault="00245194" w:rsidP="00245194">
      <w:pPr>
        <w:spacing w:line="360" w:lineRule="auto"/>
        <w:ind w:firstLine="420"/>
        <w:rPr>
          <w:rFonts w:hint="eastAsia"/>
          <w:lang w:val="x-none"/>
        </w:rPr>
      </w:pPr>
      <w:proofErr w:type="gramStart"/>
      <w:r w:rsidRPr="00245194">
        <w:rPr>
          <w:rFonts w:hint="eastAsia"/>
        </w:rPr>
        <w:t>云应用</w:t>
      </w:r>
      <w:proofErr w:type="gramEnd"/>
      <w:r w:rsidRPr="00245194">
        <w:rPr>
          <w:rFonts w:hint="eastAsia"/>
        </w:rPr>
        <w:t>使用很普遍，如在线办公系统、在线</w:t>
      </w:r>
      <w:proofErr w:type="spellStart"/>
      <w:r w:rsidRPr="00245194">
        <w:t>CRM</w:t>
      </w:r>
      <w:r w:rsidRPr="00245194">
        <w:rPr>
          <w:rFonts w:hint="eastAsia"/>
        </w:rPr>
        <w:t>等等，而这些服务往往都使用</w:t>
      </w:r>
      <w:proofErr w:type="spellEnd"/>
      <w:r w:rsidRPr="00245194">
        <w:t>B/</w:t>
      </w:r>
      <w:proofErr w:type="spellStart"/>
      <w:r w:rsidRPr="00245194">
        <w:t>S</w:t>
      </w:r>
      <w:r w:rsidRPr="00245194">
        <w:rPr>
          <w:rFonts w:hint="eastAsia"/>
        </w:rPr>
        <w:t>的方式进行公布</w:t>
      </w:r>
      <w:r w:rsidRPr="00245194">
        <w:rPr>
          <w:rFonts w:hint="eastAsia"/>
        </w:rPr>
        <w:t>。</w:t>
      </w:r>
      <w:r>
        <w:rPr>
          <w:rFonts w:hint="eastAsia"/>
        </w:rPr>
        <w:t>在</w:t>
      </w:r>
      <w:proofErr w:type="spellEnd"/>
      <w:r>
        <w:rPr>
          <w:rFonts w:hint="eastAsia"/>
        </w:rPr>
        <w:t>Web</w:t>
      </w:r>
      <w:r>
        <w:rPr>
          <w:rFonts w:hint="eastAsia"/>
        </w:rPr>
        <w:t>安全中，由于网站是开放给所有用户的，它在开放业务给用户的时候，也把</w:t>
      </w:r>
      <w:r>
        <w:rPr>
          <w:rFonts w:hint="eastAsia"/>
        </w:rPr>
        <w:lastRenderedPageBreak/>
        <w:t>自己暴露给了黑客，对网站的入侵相比其他的安全领域降低了门槛，那么在防御体系终究会被打破的预估下，如何快速、精确的发现安全影响将成为所有安全厂商面临的安全问题。</w:t>
      </w:r>
    </w:p>
    <w:p w:rsidR="00245194" w:rsidRDefault="00245194" w:rsidP="00245194">
      <w:pPr>
        <w:spacing w:line="360" w:lineRule="auto"/>
        <w:ind w:firstLine="420"/>
        <w:rPr>
          <w:lang w:val="x-none"/>
        </w:rPr>
      </w:pPr>
      <w:r>
        <w:rPr>
          <w:rFonts w:hint="eastAsia"/>
          <w:lang w:val="x-none"/>
        </w:rPr>
        <w:t>从以上的分析看，</w:t>
      </w:r>
      <w:proofErr w:type="gramStart"/>
      <w:r>
        <w:rPr>
          <w:rFonts w:hint="eastAsia"/>
          <w:lang w:val="x-none"/>
        </w:rPr>
        <w:t>云计算</w:t>
      </w:r>
      <w:proofErr w:type="gramEnd"/>
      <w:r>
        <w:rPr>
          <w:rFonts w:hint="eastAsia"/>
          <w:lang w:val="x-none"/>
        </w:rPr>
        <w:t>下需要进行安全考虑的部分主要是：虚拟化、云中数据和</w:t>
      </w:r>
      <w:proofErr w:type="gramStart"/>
      <w:r>
        <w:rPr>
          <w:rFonts w:hint="eastAsia"/>
          <w:lang w:val="x-none"/>
        </w:rPr>
        <w:t>云应用</w:t>
      </w:r>
      <w:proofErr w:type="gramEnd"/>
      <w:r>
        <w:rPr>
          <w:rFonts w:hint="eastAsia"/>
          <w:lang w:val="x-none"/>
        </w:rPr>
        <w:t>四个部分，下文会主要从这些方面进行安全阐述。</w:t>
      </w:r>
    </w:p>
    <w:p w:rsidR="00570B37" w:rsidRDefault="00FC092F" w:rsidP="00570B37">
      <w:pPr>
        <w:pStyle w:val="1"/>
      </w:pPr>
      <w:bookmarkStart w:id="6" w:name="_Toc448419083"/>
      <w:r>
        <w:rPr>
          <w:rFonts w:hint="eastAsia"/>
        </w:rPr>
        <w:t>360</w:t>
      </w:r>
      <w:r w:rsidR="00245194">
        <w:rPr>
          <w:rFonts w:hint="eastAsia"/>
        </w:rPr>
        <w:t>云安全管理系统产品</w:t>
      </w:r>
      <w:r>
        <w:rPr>
          <w:rFonts w:hint="eastAsia"/>
        </w:rPr>
        <w:t>介绍</w:t>
      </w:r>
      <w:bookmarkEnd w:id="6"/>
    </w:p>
    <w:p w:rsidR="007766AE" w:rsidRDefault="007766AE" w:rsidP="007766AE">
      <w:pPr>
        <w:pStyle w:val="2"/>
      </w:pPr>
      <w:bookmarkStart w:id="7" w:name="_Toc448419084"/>
      <w:r>
        <w:rPr>
          <w:rFonts w:hint="eastAsia"/>
        </w:rPr>
        <w:t>产品概述</w:t>
      </w:r>
      <w:bookmarkEnd w:id="7"/>
    </w:p>
    <w:p w:rsidR="00245194" w:rsidRPr="00245194" w:rsidRDefault="00245194" w:rsidP="00245194">
      <w:pPr>
        <w:spacing w:line="360" w:lineRule="auto"/>
        <w:ind w:firstLine="420"/>
        <w:rPr>
          <w:rFonts w:hint="eastAsia"/>
        </w:rPr>
      </w:pPr>
      <w:r w:rsidRPr="00245194">
        <w:rPr>
          <w:rFonts w:hint="eastAsia"/>
        </w:rPr>
        <w:t>为了应对</w:t>
      </w:r>
      <w:proofErr w:type="gramStart"/>
      <w:r w:rsidRPr="00245194">
        <w:rPr>
          <w:rFonts w:hint="eastAsia"/>
        </w:rPr>
        <w:t>云环境</w:t>
      </w:r>
      <w:proofErr w:type="gramEnd"/>
      <w:r w:rsidRPr="00245194">
        <w:rPr>
          <w:rFonts w:hint="eastAsia"/>
        </w:rPr>
        <w:t>带来的新的安全挑战，更好的保护云上业务的发展，</w:t>
      </w:r>
      <w:r w:rsidRPr="00245194">
        <w:rPr>
          <w:rFonts w:hint="eastAsia"/>
        </w:rPr>
        <w:t>360</w:t>
      </w:r>
      <w:r w:rsidRPr="00245194">
        <w:rPr>
          <w:rFonts w:hint="eastAsia"/>
        </w:rPr>
        <w:t>公司通过大数据分析、可视化分析、威胁情报等手段建立了协同防御系统，全面整合了</w:t>
      </w:r>
      <w:r w:rsidRPr="00245194">
        <w:rPr>
          <w:rFonts w:hint="eastAsia"/>
        </w:rPr>
        <w:t>360</w:t>
      </w:r>
      <w:r w:rsidRPr="00245194">
        <w:rPr>
          <w:rFonts w:hint="eastAsia"/>
        </w:rPr>
        <w:t>独有的虚拟化漏洞挖掘与安全防御能力，推出了</w:t>
      </w:r>
      <w:r w:rsidRPr="00245194">
        <w:rPr>
          <w:rFonts w:hint="eastAsia"/>
        </w:rPr>
        <w:t>360</w:t>
      </w:r>
      <w:r w:rsidRPr="00245194">
        <w:rPr>
          <w:rFonts w:hint="eastAsia"/>
        </w:rPr>
        <w:t>云安全管理平台。</w:t>
      </w:r>
    </w:p>
    <w:p w:rsidR="007766AE" w:rsidRDefault="00245194" w:rsidP="00245194">
      <w:pPr>
        <w:spacing w:line="360" w:lineRule="auto"/>
        <w:ind w:firstLine="420"/>
      </w:pPr>
      <w:r w:rsidRPr="00245194">
        <w:rPr>
          <w:rFonts w:hint="eastAsia"/>
        </w:rPr>
        <w:t>360</w:t>
      </w:r>
      <w:r w:rsidRPr="00245194">
        <w:rPr>
          <w:rFonts w:hint="eastAsia"/>
        </w:rPr>
        <w:t>云安全管理平台是全球首个全面解决</w:t>
      </w:r>
      <w:proofErr w:type="gramStart"/>
      <w:r w:rsidRPr="00245194">
        <w:rPr>
          <w:rFonts w:hint="eastAsia"/>
        </w:rPr>
        <w:t>专有云安全</w:t>
      </w:r>
      <w:proofErr w:type="gramEnd"/>
      <w:r w:rsidRPr="00245194">
        <w:rPr>
          <w:rFonts w:hint="eastAsia"/>
        </w:rPr>
        <w:t>问题的一站式综合性解决方案。产品整体设计由原来“防范”为中心的，基于边界防御的传统网络安全，升级为由“监测——发现——防御”一体的解决思路，深入云计算内部，全面覆盖了</w:t>
      </w:r>
      <w:proofErr w:type="gramStart"/>
      <w:r w:rsidRPr="00245194">
        <w:rPr>
          <w:rFonts w:hint="eastAsia"/>
        </w:rPr>
        <w:t>云环境</w:t>
      </w:r>
      <w:proofErr w:type="gramEnd"/>
      <w:r w:rsidRPr="00245194">
        <w:rPr>
          <w:rFonts w:hint="eastAsia"/>
        </w:rPr>
        <w:t>中的</w:t>
      </w:r>
      <w:r>
        <w:rPr>
          <w:rFonts w:hint="eastAsia"/>
        </w:rPr>
        <w:t>网络层、宿主机层、虚拟化层、云主机层、应用层、数据层等多层防护</w:t>
      </w:r>
      <w:r w:rsidR="007766AE">
        <w:rPr>
          <w:rFonts w:hint="eastAsia"/>
        </w:rPr>
        <w:t>。</w:t>
      </w:r>
    </w:p>
    <w:p w:rsidR="007766AE" w:rsidRDefault="007766AE" w:rsidP="007766AE">
      <w:pPr>
        <w:pStyle w:val="2"/>
        <w:rPr>
          <w:rFonts w:hint="eastAsia"/>
        </w:rPr>
      </w:pPr>
      <w:bookmarkStart w:id="8" w:name="_Toc448419085"/>
      <w:r>
        <w:rPr>
          <w:rFonts w:hint="eastAsia"/>
        </w:rPr>
        <w:t>产品架构</w:t>
      </w:r>
      <w:bookmarkEnd w:id="8"/>
    </w:p>
    <w:p w:rsidR="00245194" w:rsidRPr="00245194" w:rsidRDefault="00245194" w:rsidP="00245194">
      <w:pPr>
        <w:spacing w:line="360" w:lineRule="auto"/>
        <w:ind w:firstLine="420"/>
      </w:pPr>
      <w:r>
        <w:rPr>
          <w:rFonts w:hint="eastAsia"/>
        </w:rPr>
        <w:t>从技术上来说，对</w:t>
      </w:r>
      <w:proofErr w:type="gramStart"/>
      <w:r w:rsidRPr="00245194">
        <w:rPr>
          <w:rFonts w:hint="eastAsia"/>
        </w:rPr>
        <w:t>云安全</w:t>
      </w:r>
      <w:proofErr w:type="gramEnd"/>
      <w:r w:rsidRPr="00245194">
        <w:rPr>
          <w:rFonts w:hint="eastAsia"/>
        </w:rPr>
        <w:t>应该以全方位的视角去审视，按照物理层、主机层、网络层、应用层、数据层的多层次去建设。由于</w:t>
      </w:r>
      <w:proofErr w:type="gramStart"/>
      <w:r w:rsidRPr="00245194">
        <w:rPr>
          <w:rFonts w:hint="eastAsia"/>
        </w:rPr>
        <w:t>云环境</w:t>
      </w:r>
      <w:proofErr w:type="gramEnd"/>
      <w:r w:rsidRPr="00245194">
        <w:rPr>
          <w:rFonts w:hint="eastAsia"/>
        </w:rPr>
        <w:t>与传统环境的差异性，又将主机层划分为了物理服务器层、</w:t>
      </w:r>
      <w:proofErr w:type="gramStart"/>
      <w:r w:rsidRPr="00245194">
        <w:rPr>
          <w:rFonts w:hint="eastAsia"/>
        </w:rPr>
        <w:t>虚拟化层和</w:t>
      </w:r>
      <w:proofErr w:type="gramEnd"/>
      <w:r w:rsidRPr="00245194">
        <w:rPr>
          <w:rFonts w:hint="eastAsia"/>
        </w:rPr>
        <w:t>虚拟机层三个层面，并且在网络层重点关注虚拟网络层的安全。本</w:t>
      </w:r>
      <w:r>
        <w:rPr>
          <w:rFonts w:hint="eastAsia"/>
        </w:rPr>
        <w:t>产品</w:t>
      </w:r>
      <w:r w:rsidRPr="00245194">
        <w:rPr>
          <w:rFonts w:hint="eastAsia"/>
        </w:rPr>
        <w:t>采取一个平台进行所有层次安全问题的管理，</w:t>
      </w:r>
      <w:proofErr w:type="gramStart"/>
      <w:r w:rsidRPr="00245194">
        <w:rPr>
          <w:rFonts w:hint="eastAsia"/>
        </w:rPr>
        <w:t>即方案</w:t>
      </w:r>
      <w:proofErr w:type="gramEnd"/>
      <w:r w:rsidRPr="00245194">
        <w:rPr>
          <w:rFonts w:hint="eastAsia"/>
        </w:rPr>
        <w:t>中涵盖的所有内容，除服务相关的内容以外，全部以统一管理平台的方式进行展现，能够在一个平台上对</w:t>
      </w:r>
      <w:proofErr w:type="gramStart"/>
      <w:r w:rsidRPr="00245194">
        <w:rPr>
          <w:rFonts w:hint="eastAsia"/>
        </w:rPr>
        <w:t>云安全</w:t>
      </w:r>
      <w:proofErr w:type="gramEnd"/>
      <w:r>
        <w:rPr>
          <w:rFonts w:hint="eastAsia"/>
        </w:rPr>
        <w:t>平台</w:t>
      </w:r>
      <w:r w:rsidRPr="00245194">
        <w:rPr>
          <w:rFonts w:hint="eastAsia"/>
        </w:rPr>
        <w:t>进行统一管理，兼顾职责划分，并且实时监控，对云</w:t>
      </w:r>
      <w:r>
        <w:rPr>
          <w:rFonts w:hint="eastAsia"/>
        </w:rPr>
        <w:t>平台</w:t>
      </w:r>
      <w:r w:rsidRPr="00245194">
        <w:rPr>
          <w:rFonts w:hint="eastAsia"/>
        </w:rPr>
        <w:t>的状态实现内外部结合的</w:t>
      </w:r>
      <w:proofErr w:type="gramStart"/>
      <w:r w:rsidRPr="00245194">
        <w:rPr>
          <w:rFonts w:hint="eastAsia"/>
        </w:rPr>
        <w:t>云安全</w:t>
      </w:r>
      <w:proofErr w:type="gramEnd"/>
      <w:r w:rsidRPr="00245194">
        <w:rPr>
          <w:rFonts w:hint="eastAsia"/>
        </w:rPr>
        <w:t>态势感知。方案设计了防御系统与安全态势感知系统两个子系统，分别对应各个层次的多个防御点与审计检测点，实现</w:t>
      </w:r>
      <w:proofErr w:type="gramStart"/>
      <w:r w:rsidRPr="00245194">
        <w:rPr>
          <w:rFonts w:hint="eastAsia"/>
        </w:rPr>
        <w:t>云安全</w:t>
      </w:r>
      <w:proofErr w:type="gramEnd"/>
      <w:r w:rsidRPr="00245194">
        <w:rPr>
          <w:rFonts w:hint="eastAsia"/>
        </w:rPr>
        <w:t>的一站</w:t>
      </w:r>
      <w:proofErr w:type="gramStart"/>
      <w:r w:rsidRPr="00245194">
        <w:rPr>
          <w:rFonts w:hint="eastAsia"/>
        </w:rPr>
        <w:t>式解决</w:t>
      </w:r>
      <w:proofErr w:type="gramEnd"/>
      <w:r w:rsidRPr="00245194">
        <w:rPr>
          <w:rFonts w:hint="eastAsia"/>
        </w:rPr>
        <w:t>方案。</w:t>
      </w:r>
    </w:p>
    <w:p w:rsidR="007766AE" w:rsidRDefault="00245194" w:rsidP="007766AE">
      <w:pPr>
        <w:jc w:val="center"/>
        <w:rPr>
          <w:rFonts w:hint="eastAsia"/>
          <w:sz w:val="21"/>
          <w:szCs w:val="21"/>
        </w:rPr>
      </w:pPr>
      <w:r>
        <w:rPr>
          <w:sz w:val="21"/>
          <w:szCs w:val="21"/>
        </w:rPr>
        <w:object w:dxaOrig="849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3in" o:ole="">
            <v:imagedata r:id="rId10" o:title=""/>
          </v:shape>
          <o:OLEObject Type="Embed" ProgID="Visio.Drawing.15" ShapeID="_x0000_i1025" DrawAspect="Content" ObjectID="_1529773952" r:id="rId11"/>
        </w:object>
      </w:r>
    </w:p>
    <w:p w:rsidR="00BF7D5E" w:rsidRDefault="00BF7D5E" w:rsidP="00BF7D5E">
      <w:pPr>
        <w:pStyle w:val="2"/>
      </w:pPr>
      <w:bookmarkStart w:id="9" w:name="_Toc448419093"/>
      <w:r>
        <w:rPr>
          <w:rFonts w:hint="eastAsia"/>
        </w:rPr>
        <w:t>产品主要功能</w:t>
      </w:r>
      <w:bookmarkEnd w:id="9"/>
    </w:p>
    <w:p w:rsidR="00245194" w:rsidRPr="00245194" w:rsidRDefault="00245194" w:rsidP="00EB0F30">
      <w:pPr>
        <w:pStyle w:val="3"/>
      </w:pPr>
      <w:bookmarkStart w:id="10" w:name="_Toc447738274"/>
      <w:bookmarkStart w:id="11" w:name="_Toc448419097"/>
      <w:bookmarkStart w:id="12" w:name="_Toc454220730"/>
      <w:bookmarkStart w:id="13" w:name="_Toc452476975"/>
      <w:r w:rsidRPr="00245194">
        <w:rPr>
          <w:rFonts w:hint="eastAsia"/>
        </w:rPr>
        <w:t>网络层安全监测</w:t>
      </w:r>
      <w:bookmarkEnd w:id="12"/>
      <w:bookmarkEnd w:id="13"/>
      <w:r>
        <w:rPr>
          <w:rFonts w:hint="eastAsia"/>
        </w:rPr>
        <w:t>与防护</w:t>
      </w:r>
    </w:p>
    <w:p w:rsidR="00245194" w:rsidRPr="00245194" w:rsidRDefault="00245194" w:rsidP="00245194">
      <w:pPr>
        <w:pStyle w:val="af0"/>
        <w:spacing w:line="360" w:lineRule="auto"/>
        <w:ind w:firstLineChars="250" w:firstLine="500"/>
        <w:rPr>
          <w:rFonts w:cs="Times New Roman" w:hint="eastAsia"/>
          <w:kern w:val="0"/>
          <w:sz w:val="20"/>
          <w:szCs w:val="20"/>
        </w:rPr>
      </w:pPr>
      <w:r w:rsidRPr="00245194">
        <w:rPr>
          <w:rFonts w:cs="Times New Roman" w:hint="eastAsia"/>
          <w:kern w:val="0"/>
          <w:sz w:val="20"/>
          <w:szCs w:val="20"/>
        </w:rPr>
        <w:t>通过云安全管理平台虚拟网络可视化界面，实现对网络层进行安全检测。云安全管理平台通过与云平台结合，生成虚拟机交换机流量镜像，所以可以提供云平台环境中虚拟网络的结构和变化。日常网络层安全检测包括：网络拓扑的可视化</w:t>
      </w:r>
      <w:r>
        <w:rPr>
          <w:rFonts w:cs="Times New Roman" w:hint="eastAsia"/>
          <w:kern w:val="0"/>
          <w:sz w:val="20"/>
          <w:szCs w:val="20"/>
        </w:rPr>
        <w:t>和</w:t>
      </w:r>
      <w:r w:rsidRPr="00245194">
        <w:rPr>
          <w:rFonts w:cs="Times New Roman" w:hint="eastAsia"/>
          <w:kern w:val="0"/>
          <w:sz w:val="20"/>
          <w:szCs w:val="20"/>
        </w:rPr>
        <w:t>网络分析的可视化</w:t>
      </w:r>
    </w:p>
    <w:p w:rsidR="00245194" w:rsidRPr="00245194" w:rsidRDefault="00245194" w:rsidP="00245194">
      <w:pPr>
        <w:autoSpaceDE w:val="0"/>
        <w:autoSpaceDN w:val="0"/>
        <w:adjustRightInd w:val="0"/>
        <w:spacing w:line="360" w:lineRule="auto"/>
        <w:ind w:firstLineChars="200" w:firstLine="400"/>
        <w:rPr>
          <w:rFonts w:hint="eastAsia"/>
        </w:rPr>
      </w:pPr>
      <w:r>
        <w:rPr>
          <w:rFonts w:hint="eastAsia"/>
        </w:rPr>
        <w:t>网络层安全防护通过虚拟防火墙，有效划分云平台安全域。</w:t>
      </w:r>
      <w:r w:rsidRPr="00245194">
        <w:rPr>
          <w:rFonts w:hint="eastAsia"/>
        </w:rPr>
        <w:t>完善的双向状态防火墙为所有网络通讯协议（包括</w:t>
      </w:r>
      <w:r w:rsidRPr="00245194">
        <w:t xml:space="preserve"> TCP</w:t>
      </w:r>
      <w:r w:rsidRPr="00245194">
        <w:rPr>
          <w:rFonts w:hint="eastAsia"/>
        </w:rPr>
        <w:t>、</w:t>
      </w:r>
      <w:r w:rsidRPr="00245194">
        <w:t xml:space="preserve">UDP </w:t>
      </w:r>
      <w:r w:rsidRPr="00245194">
        <w:rPr>
          <w:rFonts w:hint="eastAsia"/>
        </w:rPr>
        <w:t>和</w:t>
      </w:r>
      <w:r w:rsidRPr="00245194">
        <w:t xml:space="preserve"> ICMP</w:t>
      </w:r>
      <w:r w:rsidRPr="00245194">
        <w:rPr>
          <w:rFonts w:hint="eastAsia"/>
        </w:rPr>
        <w:t>）提供全面支持。防火墙规则是完全可配置的，以每个网络接口为基础允许或拒绝网络通信，以及限制对允许的</w:t>
      </w:r>
      <w:r w:rsidRPr="00245194">
        <w:t xml:space="preserve"> IP </w:t>
      </w:r>
      <w:r w:rsidRPr="00245194">
        <w:rPr>
          <w:rFonts w:hint="eastAsia"/>
        </w:rPr>
        <w:t>或</w:t>
      </w:r>
      <w:r w:rsidRPr="00245194">
        <w:t xml:space="preserve"> MAC </w:t>
      </w:r>
      <w:r w:rsidRPr="00245194">
        <w:rPr>
          <w:rFonts w:hint="eastAsia"/>
        </w:rPr>
        <w:t>地址的通信。</w:t>
      </w:r>
    </w:p>
    <w:p w:rsidR="00245194" w:rsidRPr="00245194" w:rsidRDefault="00245194" w:rsidP="00245194">
      <w:pPr>
        <w:pStyle w:val="3"/>
        <w:rPr>
          <w:rFonts w:hint="eastAsia"/>
        </w:rPr>
      </w:pPr>
      <w:bookmarkStart w:id="14" w:name="_Toc454220731"/>
      <w:bookmarkStart w:id="15" w:name="_Toc452476976"/>
      <w:proofErr w:type="gramStart"/>
      <w:r w:rsidRPr="00245194">
        <w:rPr>
          <w:rFonts w:hint="eastAsia"/>
        </w:rPr>
        <w:t>物理机层安全</w:t>
      </w:r>
      <w:proofErr w:type="gramEnd"/>
      <w:r w:rsidRPr="00245194">
        <w:rPr>
          <w:rFonts w:hint="eastAsia"/>
        </w:rPr>
        <w:t>监测</w:t>
      </w:r>
      <w:bookmarkEnd w:id="14"/>
      <w:bookmarkEnd w:id="15"/>
      <w:r>
        <w:rPr>
          <w:rFonts w:hint="eastAsia"/>
        </w:rPr>
        <w:t>与防护</w:t>
      </w:r>
    </w:p>
    <w:p w:rsidR="00245194" w:rsidRPr="00245194" w:rsidRDefault="00245194" w:rsidP="00245194">
      <w:pPr>
        <w:pStyle w:val="af0"/>
        <w:spacing w:line="360" w:lineRule="auto"/>
        <w:ind w:firstLineChars="250" w:firstLine="500"/>
        <w:rPr>
          <w:rFonts w:cs="Times New Roman" w:hint="eastAsia"/>
          <w:kern w:val="0"/>
          <w:sz w:val="20"/>
          <w:szCs w:val="20"/>
        </w:rPr>
      </w:pPr>
      <w:r w:rsidRPr="00245194">
        <w:rPr>
          <w:rFonts w:cs="Times New Roman" w:hint="eastAsia"/>
          <w:kern w:val="0"/>
          <w:sz w:val="20"/>
          <w:szCs w:val="20"/>
        </w:rPr>
        <w:t>针对日常系统文件，可通过云安全管理平台核心文件完整性检测，及时的发现核心系统文件的变化，帮组管理员发现攻击者的入侵。云安全管理平台使用预设的完整性检查规则可对文件和目录针对多方面的更改进行监控，包括：内容、属性（如所有者、权限和大小）以及日期与时间戳，还可监控对</w:t>
      </w:r>
      <w:r w:rsidRPr="00245194">
        <w:rPr>
          <w:rFonts w:cs="Times New Roman" w:hint="eastAsia"/>
          <w:kern w:val="0"/>
          <w:sz w:val="20"/>
          <w:szCs w:val="20"/>
        </w:rPr>
        <w:t xml:space="preserve"> Windows </w:t>
      </w:r>
      <w:r w:rsidRPr="00245194">
        <w:rPr>
          <w:rFonts w:cs="Times New Roman" w:hint="eastAsia"/>
          <w:kern w:val="0"/>
          <w:sz w:val="20"/>
          <w:szCs w:val="20"/>
        </w:rPr>
        <w:t>注册表键值、访问控制列表以及日志文件进行的添加、修改或删除操作，并提供警报。完整性检查检测</w:t>
      </w:r>
      <w:proofErr w:type="spellStart"/>
      <w:r w:rsidRPr="00245194">
        <w:rPr>
          <w:rFonts w:cs="Times New Roman" w:hint="eastAsia"/>
          <w:kern w:val="0"/>
          <w:sz w:val="20"/>
          <w:szCs w:val="20"/>
        </w:rPr>
        <w:t>Config</w:t>
      </w:r>
      <w:proofErr w:type="spellEnd"/>
      <w:r w:rsidRPr="00245194">
        <w:rPr>
          <w:rFonts w:cs="Times New Roman" w:hint="eastAsia"/>
          <w:kern w:val="0"/>
          <w:sz w:val="20"/>
          <w:szCs w:val="20"/>
        </w:rPr>
        <w:t>目录，保存的是需要监控的文件和目录。在运行完整性检测时，会生成新的签名信息，通过和基线数据库比较，找出被篡改的文件。</w:t>
      </w:r>
    </w:p>
    <w:p w:rsidR="00245194" w:rsidRDefault="00245194" w:rsidP="00245194">
      <w:pPr>
        <w:pStyle w:val="af0"/>
        <w:spacing w:line="360" w:lineRule="auto"/>
        <w:ind w:firstLineChars="250" w:firstLine="500"/>
        <w:rPr>
          <w:rFonts w:ascii="仿宋" w:eastAsia="仿宋" w:hAnsi="仿宋" w:hint="eastAsia"/>
          <w:kern w:val="0"/>
          <w:sz w:val="24"/>
          <w:szCs w:val="24"/>
        </w:rPr>
      </w:pPr>
      <w:r w:rsidRPr="00245194">
        <w:rPr>
          <w:rFonts w:cs="Times New Roman" w:hint="eastAsia"/>
          <w:kern w:val="0"/>
          <w:sz w:val="20"/>
          <w:szCs w:val="20"/>
        </w:rPr>
        <w:lastRenderedPageBreak/>
        <w:t>核心文件签名扫描通过收集核心文件的版本，创建时间，文件大小，</w:t>
      </w:r>
      <w:r w:rsidRPr="00245194">
        <w:rPr>
          <w:rFonts w:cs="Times New Roman" w:hint="eastAsia"/>
          <w:kern w:val="0"/>
          <w:sz w:val="20"/>
          <w:szCs w:val="20"/>
        </w:rPr>
        <w:t>md5</w:t>
      </w:r>
      <w:r w:rsidRPr="00245194">
        <w:rPr>
          <w:rFonts w:cs="Times New Roman" w:hint="eastAsia"/>
          <w:kern w:val="0"/>
          <w:sz w:val="20"/>
          <w:szCs w:val="20"/>
        </w:rPr>
        <w:t>等信息。帮助及时分辨出那些文件被修改。</w:t>
      </w:r>
    </w:p>
    <w:p w:rsidR="00245194" w:rsidRPr="00245194" w:rsidRDefault="00245194" w:rsidP="00245194">
      <w:pPr>
        <w:pStyle w:val="3"/>
        <w:rPr>
          <w:rFonts w:hint="eastAsia"/>
        </w:rPr>
      </w:pPr>
      <w:bookmarkStart w:id="16" w:name="_Toc454220732"/>
      <w:bookmarkStart w:id="17" w:name="_Toc452476977"/>
      <w:r w:rsidRPr="00245194">
        <w:rPr>
          <w:rFonts w:hint="eastAsia"/>
        </w:rPr>
        <w:t>虚拟</w:t>
      </w:r>
      <w:proofErr w:type="gramStart"/>
      <w:r w:rsidRPr="00245194">
        <w:rPr>
          <w:rFonts w:hint="eastAsia"/>
        </w:rPr>
        <w:t>化层安全</w:t>
      </w:r>
      <w:proofErr w:type="gramEnd"/>
      <w:r w:rsidRPr="00245194">
        <w:rPr>
          <w:rFonts w:hint="eastAsia"/>
        </w:rPr>
        <w:t>监测</w:t>
      </w:r>
      <w:bookmarkEnd w:id="16"/>
      <w:bookmarkEnd w:id="17"/>
      <w:r>
        <w:rPr>
          <w:rFonts w:hint="eastAsia"/>
        </w:rPr>
        <w:t>与防护</w:t>
      </w:r>
    </w:p>
    <w:p w:rsidR="00245194" w:rsidRPr="00245194" w:rsidRDefault="00245194" w:rsidP="00245194">
      <w:pPr>
        <w:pStyle w:val="af0"/>
        <w:spacing w:line="360" w:lineRule="auto"/>
        <w:ind w:firstLine="426"/>
        <w:rPr>
          <w:rFonts w:cs="Times New Roman" w:hint="eastAsia"/>
          <w:kern w:val="0"/>
          <w:sz w:val="20"/>
          <w:szCs w:val="20"/>
        </w:rPr>
      </w:pPr>
      <w:r w:rsidRPr="00245194">
        <w:rPr>
          <w:rFonts w:cs="Times New Roman" w:hint="eastAsia"/>
          <w:kern w:val="0"/>
          <w:sz w:val="20"/>
          <w:szCs w:val="20"/>
        </w:rPr>
        <w:t>云安全</w:t>
      </w:r>
      <w:r w:rsidRPr="00245194">
        <w:rPr>
          <w:rFonts w:cs="Times New Roman" w:hint="eastAsia"/>
          <w:kern w:val="0"/>
          <w:sz w:val="20"/>
          <w:szCs w:val="20"/>
        </w:rPr>
        <w:t>管理平台</w:t>
      </w:r>
      <w:r w:rsidRPr="00245194">
        <w:rPr>
          <w:rFonts w:cs="Times New Roman" w:hint="eastAsia"/>
          <w:kern w:val="0"/>
          <w:sz w:val="20"/>
          <w:szCs w:val="20"/>
        </w:rPr>
        <w:t>负责监控云平台中虚拟</w:t>
      </w:r>
      <w:proofErr w:type="gramStart"/>
      <w:r w:rsidRPr="00245194">
        <w:rPr>
          <w:rFonts w:cs="Times New Roman" w:hint="eastAsia"/>
          <w:kern w:val="0"/>
          <w:sz w:val="20"/>
          <w:szCs w:val="20"/>
        </w:rPr>
        <w:t>化层安全</w:t>
      </w:r>
      <w:proofErr w:type="gramEnd"/>
      <w:r w:rsidRPr="00245194">
        <w:rPr>
          <w:rFonts w:cs="Times New Roman" w:hint="eastAsia"/>
          <w:kern w:val="0"/>
          <w:sz w:val="20"/>
          <w:szCs w:val="20"/>
        </w:rPr>
        <w:t>威胁，针对</w:t>
      </w:r>
      <w:proofErr w:type="gramStart"/>
      <w:r w:rsidRPr="00245194">
        <w:rPr>
          <w:rFonts w:cs="Times New Roman" w:hint="eastAsia"/>
          <w:kern w:val="0"/>
          <w:sz w:val="20"/>
          <w:szCs w:val="20"/>
        </w:rPr>
        <w:t>虚拟化层出现</w:t>
      </w:r>
      <w:proofErr w:type="gramEnd"/>
      <w:r w:rsidRPr="00245194">
        <w:rPr>
          <w:rFonts w:cs="Times New Roman" w:hint="eastAsia"/>
          <w:kern w:val="0"/>
          <w:sz w:val="20"/>
          <w:szCs w:val="20"/>
        </w:rPr>
        <w:t>新的攻击层面，通过安全漏洞扫描工具，定时扫描发现</w:t>
      </w:r>
      <w:proofErr w:type="gramStart"/>
      <w:r w:rsidRPr="00245194">
        <w:rPr>
          <w:rFonts w:cs="Times New Roman" w:hint="eastAsia"/>
          <w:kern w:val="0"/>
          <w:sz w:val="20"/>
          <w:szCs w:val="20"/>
        </w:rPr>
        <w:t>虚拟化层漏洞</w:t>
      </w:r>
      <w:proofErr w:type="gramEnd"/>
      <w:r w:rsidRPr="00245194">
        <w:rPr>
          <w:rFonts w:cs="Times New Roman" w:hint="eastAsia"/>
          <w:kern w:val="0"/>
          <w:sz w:val="20"/>
          <w:szCs w:val="20"/>
        </w:rPr>
        <w:t>并处理，避免因黑客攻击造成的虚拟机逃逸现象，针对突发漏洞情况，通过安全厂商提供工具进行防护。云安全管理平台</w:t>
      </w:r>
      <w:proofErr w:type="gramStart"/>
      <w:r w:rsidRPr="00245194">
        <w:rPr>
          <w:rFonts w:cs="Times New Roman" w:hint="eastAsia"/>
          <w:kern w:val="0"/>
          <w:sz w:val="20"/>
          <w:szCs w:val="20"/>
        </w:rPr>
        <w:t>虚拟化层漏洞</w:t>
      </w:r>
      <w:proofErr w:type="gramEnd"/>
      <w:r w:rsidRPr="00245194">
        <w:rPr>
          <w:rFonts w:cs="Times New Roman" w:hint="eastAsia"/>
          <w:kern w:val="0"/>
          <w:sz w:val="20"/>
          <w:szCs w:val="20"/>
        </w:rPr>
        <w:t>扫描引擎通过虚拟化系统的符号特征、版本信息等条件匹配相应的平台漏洞，检测虚拟化漏洞信息。扫描完成后对所有的漏洞进行汇总分析，提供漏洞排名、漏洞分布情况、漏洞发生趋势等信息展示，并通过报表形式向管理员展示主机存在的系统脆弱性风险。</w:t>
      </w:r>
    </w:p>
    <w:p w:rsidR="00245194" w:rsidRPr="00245194" w:rsidRDefault="00245194" w:rsidP="00245194">
      <w:pPr>
        <w:pStyle w:val="af0"/>
        <w:spacing w:line="360" w:lineRule="auto"/>
        <w:ind w:firstLine="426"/>
        <w:rPr>
          <w:rFonts w:cs="Times New Roman" w:hint="eastAsia"/>
          <w:kern w:val="0"/>
          <w:sz w:val="20"/>
          <w:szCs w:val="20"/>
        </w:rPr>
      </w:pPr>
      <w:r w:rsidRPr="00245194">
        <w:rPr>
          <w:rFonts w:cs="Times New Roman" w:hint="eastAsia"/>
          <w:kern w:val="0"/>
          <w:sz w:val="20"/>
          <w:szCs w:val="20"/>
        </w:rPr>
        <w:t>其中云安全管理平台针对宿主机层分析虚拟机的底层</w:t>
      </w:r>
      <w:r w:rsidRPr="00245194">
        <w:rPr>
          <w:rFonts w:cs="Times New Roman" w:hint="eastAsia"/>
          <w:kern w:val="0"/>
          <w:sz w:val="20"/>
          <w:szCs w:val="20"/>
        </w:rPr>
        <w:t>I/O</w:t>
      </w:r>
      <w:r w:rsidRPr="00245194">
        <w:rPr>
          <w:rFonts w:cs="Times New Roman" w:hint="eastAsia"/>
          <w:kern w:val="0"/>
          <w:sz w:val="20"/>
          <w:szCs w:val="20"/>
        </w:rPr>
        <w:t>操作，形成独有的安全基线行为准则，运维管理员无需配置，针对专网</w:t>
      </w:r>
      <w:r w:rsidRPr="00245194">
        <w:rPr>
          <w:rFonts w:cs="Times New Roman" w:hint="eastAsia"/>
          <w:kern w:val="0"/>
          <w:sz w:val="20"/>
          <w:szCs w:val="20"/>
        </w:rPr>
        <w:t>X</w:t>
      </w:r>
      <w:r w:rsidRPr="00245194">
        <w:rPr>
          <w:rFonts w:cs="Times New Roman" w:hint="eastAsia"/>
          <w:kern w:val="0"/>
          <w:sz w:val="20"/>
          <w:szCs w:val="20"/>
        </w:rPr>
        <w:t>中或特定服务器，可直接通过云安全管理平台下发匹配任务，从而发现和拦截各种已知和未知的虚拟机逃逸攻击，并能对未知攻击进行溯源。对服务器进行免疫保护，免招病毒传染和激活。</w:t>
      </w:r>
    </w:p>
    <w:p w:rsidR="00245194" w:rsidRDefault="00245194" w:rsidP="00245194">
      <w:pPr>
        <w:pStyle w:val="af0"/>
        <w:spacing w:line="360" w:lineRule="auto"/>
        <w:ind w:firstLine="426"/>
        <w:rPr>
          <w:rFonts w:ascii="仿宋" w:eastAsia="仿宋" w:hAnsi="仿宋" w:hint="eastAsia"/>
          <w:sz w:val="24"/>
          <w:szCs w:val="24"/>
        </w:rPr>
      </w:pPr>
      <w:r w:rsidRPr="00245194">
        <w:rPr>
          <w:rFonts w:cs="Times New Roman" w:hint="eastAsia"/>
          <w:kern w:val="0"/>
          <w:sz w:val="20"/>
          <w:szCs w:val="20"/>
        </w:rPr>
        <w:t xml:space="preserve">    </w:t>
      </w:r>
      <w:r w:rsidRPr="00245194">
        <w:rPr>
          <w:rFonts w:cs="Times New Roman" w:hint="eastAsia"/>
          <w:kern w:val="0"/>
          <w:sz w:val="20"/>
          <w:szCs w:val="20"/>
        </w:rPr>
        <w:t>对于云平台中特殊文件与进程（包括误报、误删在内），统一通过云安全管理平台白名单进行控制。</w:t>
      </w:r>
      <w:r w:rsidRPr="00245194">
        <w:rPr>
          <w:rFonts w:cs="Times New Roman" w:hint="eastAsia"/>
          <w:kern w:val="0"/>
          <w:sz w:val="20"/>
          <w:szCs w:val="20"/>
        </w:rPr>
        <w:t xml:space="preserve"> </w:t>
      </w:r>
      <w:r w:rsidRPr="00245194">
        <w:rPr>
          <w:rFonts w:cs="Times New Roman" w:hint="eastAsia"/>
          <w:kern w:val="0"/>
          <w:sz w:val="20"/>
          <w:szCs w:val="20"/>
        </w:rPr>
        <w:t>云安全管理员在虚拟化层中安装驱动组件，在控制中心显示可被管理的主机数量。在宿主机列表中，选择被检测的物理主机，下发扫描任务。当扫描完成后，云安全管理中心显示发现漏洞，针对漏洞信息，安全管理员可以查看对应主机的漏洞信息详情。</w:t>
      </w:r>
    </w:p>
    <w:p w:rsidR="00245194" w:rsidRPr="00245194" w:rsidRDefault="00245194" w:rsidP="00245194">
      <w:pPr>
        <w:pStyle w:val="3"/>
        <w:rPr>
          <w:rFonts w:hint="eastAsia"/>
        </w:rPr>
      </w:pPr>
      <w:bookmarkStart w:id="18" w:name="_Toc454220733"/>
      <w:bookmarkStart w:id="19" w:name="_Toc452476978"/>
      <w:r w:rsidRPr="00245194">
        <w:rPr>
          <w:rFonts w:hint="eastAsia"/>
        </w:rPr>
        <w:t>虚拟机</w:t>
      </w:r>
      <w:proofErr w:type="gramStart"/>
      <w:r w:rsidRPr="00245194">
        <w:rPr>
          <w:rFonts w:hint="eastAsia"/>
        </w:rPr>
        <w:t>层安全</w:t>
      </w:r>
      <w:proofErr w:type="gramEnd"/>
      <w:r w:rsidRPr="00245194">
        <w:rPr>
          <w:rFonts w:hint="eastAsia"/>
        </w:rPr>
        <w:t>监测</w:t>
      </w:r>
      <w:bookmarkEnd w:id="18"/>
      <w:bookmarkEnd w:id="19"/>
      <w:r>
        <w:rPr>
          <w:rFonts w:hint="eastAsia"/>
        </w:rPr>
        <w:t>与防护</w:t>
      </w:r>
    </w:p>
    <w:p w:rsidR="00245194" w:rsidRPr="00245194" w:rsidRDefault="00245194" w:rsidP="00245194">
      <w:pPr>
        <w:pStyle w:val="4"/>
        <w:numPr>
          <w:ilvl w:val="0"/>
          <w:numId w:val="0"/>
        </w:numPr>
        <w:ind w:left="1021" w:hanging="1021"/>
        <w:rPr>
          <w:rFonts w:hint="eastAsia"/>
          <w:sz w:val="30"/>
        </w:rPr>
      </w:pPr>
      <w:bookmarkStart w:id="20" w:name="_Toc452475205"/>
      <w:bookmarkStart w:id="21" w:name="_Toc452476979"/>
      <w:bookmarkStart w:id="22" w:name="_Toc452476983"/>
      <w:bookmarkStart w:id="23" w:name="_Toc454220734"/>
      <w:bookmarkEnd w:id="20"/>
      <w:bookmarkEnd w:id="21"/>
      <w:r>
        <w:rPr>
          <w:rFonts w:hint="eastAsia"/>
        </w:rPr>
        <w:t>文件</w:t>
      </w:r>
      <w:r>
        <w:rPr>
          <w:rFonts w:hint="eastAsia"/>
        </w:rPr>
        <w:t>安全</w:t>
      </w:r>
      <w:r>
        <w:rPr>
          <w:rFonts w:hint="eastAsia"/>
        </w:rPr>
        <w:t>监测</w:t>
      </w:r>
      <w:bookmarkEnd w:id="22"/>
      <w:bookmarkEnd w:id="23"/>
      <w:r>
        <w:rPr>
          <w:rFonts w:hint="eastAsia"/>
        </w:rPr>
        <w:t>与防护</w:t>
      </w:r>
      <w:r>
        <w:t xml:space="preserve"> </w:t>
      </w:r>
    </w:p>
    <w:p w:rsidR="00245194" w:rsidRPr="00245194" w:rsidRDefault="00245194" w:rsidP="00245194">
      <w:pPr>
        <w:pStyle w:val="af0"/>
        <w:spacing w:line="360" w:lineRule="auto"/>
        <w:ind w:firstLine="426"/>
        <w:rPr>
          <w:rFonts w:cs="Times New Roman"/>
          <w:kern w:val="0"/>
          <w:sz w:val="20"/>
          <w:szCs w:val="20"/>
        </w:rPr>
      </w:pPr>
      <w:r w:rsidRPr="00245194">
        <w:rPr>
          <w:rFonts w:cs="Times New Roman" w:hint="eastAsia"/>
          <w:kern w:val="0"/>
          <w:sz w:val="20"/>
          <w:szCs w:val="20"/>
        </w:rPr>
        <w:t>对于日常云主机运行中</w:t>
      </w:r>
      <w:r w:rsidRPr="00245194">
        <w:rPr>
          <w:rFonts w:cs="Times New Roman" w:hint="eastAsia"/>
          <w:kern w:val="0"/>
          <w:sz w:val="20"/>
          <w:szCs w:val="20"/>
        </w:rPr>
        <w:t>文件</w:t>
      </w:r>
      <w:r w:rsidRPr="00245194">
        <w:rPr>
          <w:rFonts w:cs="Times New Roman" w:hint="eastAsia"/>
          <w:kern w:val="0"/>
          <w:sz w:val="20"/>
          <w:szCs w:val="20"/>
        </w:rPr>
        <w:t>安全防护，由</w:t>
      </w:r>
      <w:r w:rsidRPr="00245194">
        <w:rPr>
          <w:rFonts w:cs="Times New Roman" w:hint="eastAsia"/>
          <w:kern w:val="0"/>
          <w:sz w:val="20"/>
          <w:szCs w:val="20"/>
        </w:rPr>
        <w:t>云安全管理平台</w:t>
      </w:r>
      <w:r w:rsidRPr="00245194">
        <w:rPr>
          <w:rFonts w:cs="Times New Roman" w:hint="eastAsia"/>
          <w:kern w:val="0"/>
          <w:sz w:val="20"/>
          <w:szCs w:val="20"/>
        </w:rPr>
        <w:t>配置实时防御策略。虚拟机开启实时防护后，进行主动防御，系统中进行每一个动作时（修改文件，启动进程，变更服务），主动防御模块都进行安全检查。可以有效避免常驻内存型病毒和服务型木马的攻击，还可以避免恶意黑客所利用</w:t>
      </w:r>
      <w:r w:rsidRPr="00245194">
        <w:rPr>
          <w:rFonts w:cs="Times New Roman" w:hint="eastAsia"/>
          <w:kern w:val="0"/>
          <w:sz w:val="20"/>
          <w:szCs w:val="20"/>
        </w:rPr>
        <w:t>0day</w:t>
      </w:r>
      <w:r w:rsidRPr="00245194">
        <w:rPr>
          <w:rFonts w:cs="Times New Roman" w:hint="eastAsia"/>
          <w:kern w:val="0"/>
          <w:sz w:val="20"/>
          <w:szCs w:val="20"/>
        </w:rPr>
        <w:t>漏洞进行的网络渗透和攻击。</w:t>
      </w:r>
    </w:p>
    <w:p w:rsidR="00245194" w:rsidRDefault="00245194" w:rsidP="00245194">
      <w:pPr>
        <w:pStyle w:val="4"/>
        <w:numPr>
          <w:ilvl w:val="0"/>
          <w:numId w:val="0"/>
        </w:numPr>
        <w:ind w:left="1021" w:hanging="1021"/>
        <w:rPr>
          <w:rFonts w:hint="eastAsia"/>
        </w:rPr>
      </w:pPr>
      <w:bookmarkStart w:id="24" w:name="_Toc454220739"/>
      <w:bookmarkStart w:id="25" w:name="_Toc452476988"/>
      <w:r>
        <w:rPr>
          <w:rFonts w:hint="eastAsia"/>
        </w:rPr>
        <w:lastRenderedPageBreak/>
        <w:t>系统及应用监测与防护</w:t>
      </w:r>
    </w:p>
    <w:p w:rsidR="00245194" w:rsidRPr="00245194" w:rsidRDefault="00245194" w:rsidP="00245194">
      <w:pPr>
        <w:pStyle w:val="af0"/>
        <w:spacing w:line="360" w:lineRule="auto"/>
        <w:ind w:firstLine="426"/>
      </w:pPr>
      <w:r>
        <w:rPr>
          <w:rFonts w:cs="Times New Roman" w:hint="eastAsia"/>
          <w:kern w:val="0"/>
          <w:sz w:val="20"/>
          <w:szCs w:val="20"/>
        </w:rPr>
        <w:t>360</w:t>
      </w:r>
      <w:r>
        <w:rPr>
          <w:rFonts w:cs="Times New Roman" w:hint="eastAsia"/>
          <w:kern w:val="0"/>
          <w:sz w:val="20"/>
          <w:szCs w:val="20"/>
        </w:rPr>
        <w:t>云安全管理平台包括</w:t>
      </w:r>
      <w:r w:rsidRPr="00245194">
        <w:rPr>
          <w:rFonts w:cs="Times New Roman" w:hint="eastAsia"/>
          <w:kern w:val="0"/>
          <w:sz w:val="20"/>
          <w:szCs w:val="20"/>
        </w:rPr>
        <w:t>入侵检测和虚拟补丁、</w:t>
      </w:r>
      <w:r w:rsidRPr="00245194">
        <w:rPr>
          <w:rFonts w:cs="Times New Roman"/>
          <w:kern w:val="0"/>
          <w:sz w:val="20"/>
          <w:szCs w:val="20"/>
        </w:rPr>
        <w:t xml:space="preserve">Web </w:t>
      </w:r>
      <w:r w:rsidRPr="00245194">
        <w:rPr>
          <w:rFonts w:cs="Times New Roman" w:hint="eastAsia"/>
          <w:kern w:val="0"/>
          <w:sz w:val="20"/>
          <w:szCs w:val="20"/>
        </w:rPr>
        <w:t>应用程序防护和应用程序控制</w:t>
      </w:r>
      <w:r>
        <w:rPr>
          <w:rFonts w:cs="Times New Roman" w:hint="eastAsia"/>
          <w:kern w:val="0"/>
          <w:sz w:val="20"/>
          <w:szCs w:val="20"/>
        </w:rPr>
        <w:t>，</w:t>
      </w:r>
      <w:r w:rsidRPr="00245194">
        <w:rPr>
          <w:rFonts w:cs="Times New Roman"/>
          <w:kern w:val="0"/>
          <w:sz w:val="20"/>
          <w:szCs w:val="20"/>
        </w:rPr>
        <w:t xml:space="preserve">DPI </w:t>
      </w:r>
      <w:r w:rsidRPr="00245194">
        <w:rPr>
          <w:rFonts w:cs="Times New Roman" w:hint="eastAsia"/>
          <w:kern w:val="0"/>
          <w:sz w:val="20"/>
          <w:szCs w:val="20"/>
        </w:rPr>
        <w:t>规则通过保护漏洞不受已知和未知攻击来提供入侵检测和阻止防护。此类防护也称为虚拟补丁，实现方式是每个规则定义预期的应用程序数据并根据其内容阻止恶意数据。</w:t>
      </w:r>
      <w:r w:rsidRPr="00245194">
        <w:rPr>
          <w:rFonts w:cs="Times New Roman"/>
          <w:kern w:val="0"/>
          <w:sz w:val="20"/>
          <w:szCs w:val="20"/>
        </w:rPr>
        <w:t xml:space="preserve"> </w:t>
      </w:r>
      <w:r w:rsidRPr="00245194">
        <w:rPr>
          <w:rFonts w:cs="Times New Roman" w:hint="eastAsia"/>
          <w:kern w:val="0"/>
          <w:sz w:val="20"/>
          <w:szCs w:val="20"/>
        </w:rPr>
        <w:t>此外，</w:t>
      </w:r>
      <w:r w:rsidRPr="00245194">
        <w:rPr>
          <w:rFonts w:cs="Times New Roman"/>
          <w:kern w:val="0"/>
          <w:sz w:val="20"/>
          <w:szCs w:val="20"/>
        </w:rPr>
        <w:t xml:space="preserve">DPI </w:t>
      </w:r>
      <w:r w:rsidRPr="00245194">
        <w:rPr>
          <w:rFonts w:cs="Times New Roman" w:hint="eastAsia"/>
          <w:kern w:val="0"/>
          <w:sz w:val="20"/>
          <w:szCs w:val="20"/>
        </w:rPr>
        <w:t>规则通过一组</w:t>
      </w:r>
      <w:r w:rsidRPr="00245194">
        <w:rPr>
          <w:rFonts w:cs="Times New Roman"/>
          <w:kern w:val="0"/>
          <w:sz w:val="20"/>
          <w:szCs w:val="20"/>
        </w:rPr>
        <w:t xml:space="preserve"> Web </w:t>
      </w:r>
      <w:r w:rsidRPr="00245194">
        <w:rPr>
          <w:rFonts w:cs="Times New Roman" w:hint="eastAsia"/>
          <w:kern w:val="0"/>
          <w:sz w:val="20"/>
          <w:szCs w:val="20"/>
        </w:rPr>
        <w:t>应用程序防护规则来保护</w:t>
      </w:r>
      <w:r w:rsidRPr="00245194">
        <w:rPr>
          <w:rFonts w:cs="Times New Roman"/>
          <w:kern w:val="0"/>
          <w:sz w:val="20"/>
          <w:szCs w:val="20"/>
        </w:rPr>
        <w:t xml:space="preserve"> Web </w:t>
      </w:r>
      <w:r w:rsidRPr="00245194">
        <w:rPr>
          <w:rFonts w:cs="Times New Roman" w:hint="eastAsia"/>
          <w:kern w:val="0"/>
          <w:sz w:val="20"/>
          <w:szCs w:val="20"/>
        </w:rPr>
        <w:t>应用程序中的漏洞（</w:t>
      </w:r>
      <w:proofErr w:type="gramStart"/>
      <w:r w:rsidRPr="00245194">
        <w:rPr>
          <w:rFonts w:cs="Times New Roman" w:hint="eastAsia"/>
          <w:kern w:val="0"/>
          <w:sz w:val="20"/>
          <w:szCs w:val="20"/>
        </w:rPr>
        <w:t>如跨站点</w:t>
      </w:r>
      <w:proofErr w:type="gramEnd"/>
      <w:r w:rsidRPr="00245194">
        <w:rPr>
          <w:rFonts w:cs="Times New Roman" w:hint="eastAsia"/>
          <w:kern w:val="0"/>
          <w:sz w:val="20"/>
          <w:szCs w:val="20"/>
        </w:rPr>
        <w:t>脚本</w:t>
      </w:r>
      <w:r w:rsidRPr="00245194">
        <w:rPr>
          <w:rFonts w:cs="Times New Roman"/>
          <w:kern w:val="0"/>
          <w:sz w:val="20"/>
          <w:szCs w:val="20"/>
        </w:rPr>
        <w:t xml:space="preserve"> (XSS) </w:t>
      </w:r>
      <w:r w:rsidRPr="00245194">
        <w:rPr>
          <w:rFonts w:cs="Times New Roman" w:hint="eastAsia"/>
          <w:kern w:val="0"/>
          <w:sz w:val="20"/>
          <w:szCs w:val="20"/>
        </w:rPr>
        <w:t>和</w:t>
      </w:r>
      <w:r w:rsidRPr="00245194">
        <w:rPr>
          <w:rFonts w:cs="Times New Roman"/>
          <w:kern w:val="0"/>
          <w:sz w:val="20"/>
          <w:szCs w:val="20"/>
        </w:rPr>
        <w:t xml:space="preserve"> SQL </w:t>
      </w:r>
      <w:r w:rsidRPr="00245194">
        <w:rPr>
          <w:rFonts w:cs="Times New Roman" w:hint="eastAsia"/>
          <w:kern w:val="0"/>
          <w:sz w:val="20"/>
          <w:szCs w:val="20"/>
        </w:rPr>
        <w:t>注入）。</w:t>
      </w:r>
      <w:r w:rsidRPr="00245194">
        <w:rPr>
          <w:rFonts w:cs="Times New Roman"/>
          <w:kern w:val="0"/>
          <w:sz w:val="20"/>
          <w:szCs w:val="20"/>
        </w:rPr>
        <w:t xml:space="preserve"> </w:t>
      </w:r>
      <w:r w:rsidRPr="00245194">
        <w:rPr>
          <w:rFonts w:cs="Times New Roman" w:hint="eastAsia"/>
          <w:kern w:val="0"/>
          <w:sz w:val="20"/>
          <w:szCs w:val="20"/>
        </w:rPr>
        <w:t>通过检测已知的应用程序流量（在企业环境中可能需要限制），</w:t>
      </w:r>
      <w:r w:rsidRPr="00245194">
        <w:rPr>
          <w:rFonts w:cs="Times New Roman"/>
          <w:kern w:val="0"/>
          <w:sz w:val="20"/>
          <w:szCs w:val="20"/>
        </w:rPr>
        <w:t xml:space="preserve">DPI </w:t>
      </w:r>
      <w:r w:rsidRPr="00245194">
        <w:rPr>
          <w:rFonts w:cs="Times New Roman" w:hint="eastAsia"/>
          <w:kern w:val="0"/>
          <w:sz w:val="20"/>
          <w:szCs w:val="20"/>
        </w:rPr>
        <w:t>规则还可以用于向计算机提供应用程序控制。</w:t>
      </w:r>
      <w:r>
        <w:rPr>
          <w:rFonts w:cs="Times New Roman" w:hint="eastAsia"/>
          <w:kern w:val="0"/>
          <w:sz w:val="20"/>
          <w:szCs w:val="20"/>
        </w:rPr>
        <w:t>本</w:t>
      </w:r>
      <w:r w:rsidRPr="00245194">
        <w:rPr>
          <w:rFonts w:cs="Times New Roman" w:hint="eastAsia"/>
          <w:kern w:val="0"/>
          <w:sz w:val="20"/>
          <w:szCs w:val="20"/>
        </w:rPr>
        <w:t>系统规则更新会自动提供最新的全面防护，以抵御已知和未知攻击。</w:t>
      </w:r>
    </w:p>
    <w:p w:rsidR="00245194" w:rsidRPr="00245194" w:rsidRDefault="00245194" w:rsidP="00245194">
      <w:pPr>
        <w:pStyle w:val="4"/>
        <w:numPr>
          <w:ilvl w:val="0"/>
          <w:numId w:val="0"/>
        </w:numPr>
        <w:ind w:left="1021" w:hanging="1021"/>
        <w:rPr>
          <w:rFonts w:hint="eastAsia"/>
        </w:rPr>
      </w:pPr>
      <w:bookmarkStart w:id="26" w:name="_Toc454220738"/>
      <w:bookmarkStart w:id="27" w:name="_Toc452476987"/>
      <w:r>
        <w:rPr>
          <w:rFonts w:hint="eastAsia"/>
        </w:rPr>
        <w:t>账户安全监测</w:t>
      </w:r>
      <w:bookmarkEnd w:id="26"/>
      <w:bookmarkEnd w:id="27"/>
      <w:r>
        <w:rPr>
          <w:rFonts w:hint="eastAsia"/>
        </w:rPr>
        <w:t>与防护</w:t>
      </w:r>
    </w:p>
    <w:p w:rsidR="00245194" w:rsidRPr="00245194" w:rsidRDefault="00245194" w:rsidP="00245194">
      <w:pPr>
        <w:pStyle w:val="af0"/>
        <w:spacing w:line="360" w:lineRule="auto"/>
        <w:ind w:firstLine="426"/>
        <w:rPr>
          <w:rFonts w:cs="Times New Roman"/>
          <w:kern w:val="0"/>
          <w:sz w:val="20"/>
          <w:szCs w:val="20"/>
        </w:rPr>
      </w:pPr>
      <w:r w:rsidRPr="00245194">
        <w:rPr>
          <w:rFonts w:cs="Times New Roman" w:hint="eastAsia"/>
          <w:kern w:val="0"/>
          <w:sz w:val="20"/>
          <w:szCs w:val="20"/>
        </w:rPr>
        <w:t>账号作为云主机的入口，各运</w:t>
      </w:r>
      <w:proofErr w:type="gramStart"/>
      <w:r w:rsidRPr="00245194">
        <w:rPr>
          <w:rFonts w:cs="Times New Roman" w:hint="eastAsia"/>
          <w:kern w:val="0"/>
          <w:sz w:val="20"/>
          <w:szCs w:val="20"/>
        </w:rPr>
        <w:t>维人员</w:t>
      </w:r>
      <w:proofErr w:type="gramEnd"/>
      <w:r w:rsidRPr="00245194">
        <w:rPr>
          <w:rFonts w:cs="Times New Roman" w:hint="eastAsia"/>
          <w:kern w:val="0"/>
          <w:sz w:val="20"/>
          <w:szCs w:val="20"/>
        </w:rPr>
        <w:t>需要保证各自云平台中的账户安全，需要保证内容包括身份唯一标识、密码的安全性（口令复杂性、定期更换等）及账号的生命周期管理，防止暴力破解、未知账号等风险，</w:t>
      </w:r>
    </w:p>
    <w:p w:rsidR="00245194" w:rsidRPr="00245194" w:rsidRDefault="00245194" w:rsidP="00245194">
      <w:pPr>
        <w:pStyle w:val="af0"/>
        <w:spacing w:line="360" w:lineRule="auto"/>
        <w:ind w:firstLine="480"/>
        <w:rPr>
          <w:rFonts w:cs="Times New Roman" w:hint="eastAsia"/>
          <w:kern w:val="0"/>
          <w:sz w:val="20"/>
          <w:szCs w:val="20"/>
        </w:rPr>
      </w:pPr>
      <w:r w:rsidRPr="00245194">
        <w:rPr>
          <w:rFonts w:cs="Times New Roman" w:hint="eastAsia"/>
          <w:kern w:val="0"/>
          <w:sz w:val="20"/>
          <w:szCs w:val="20"/>
        </w:rPr>
        <w:t>云安全管理平台账号安全主要功能：</w:t>
      </w:r>
    </w:p>
    <w:p w:rsidR="00245194" w:rsidRPr="00245194" w:rsidRDefault="00245194" w:rsidP="00EB0F30">
      <w:pPr>
        <w:pStyle w:val="af0"/>
        <w:numPr>
          <w:ilvl w:val="0"/>
          <w:numId w:val="8"/>
        </w:numPr>
        <w:spacing w:line="360" w:lineRule="auto"/>
        <w:rPr>
          <w:rFonts w:cs="Times New Roman" w:hint="eastAsia"/>
          <w:kern w:val="0"/>
          <w:sz w:val="20"/>
          <w:szCs w:val="20"/>
        </w:rPr>
      </w:pPr>
      <w:r w:rsidRPr="00245194">
        <w:rPr>
          <w:rFonts w:cs="Times New Roman" w:hint="eastAsia"/>
          <w:kern w:val="0"/>
          <w:sz w:val="20"/>
          <w:szCs w:val="20"/>
        </w:rPr>
        <w:t>检查是否存在</w:t>
      </w:r>
      <w:r w:rsidRPr="00245194">
        <w:rPr>
          <w:rFonts w:cs="Times New Roman" w:hint="eastAsia"/>
          <w:kern w:val="0"/>
          <w:sz w:val="20"/>
          <w:szCs w:val="20"/>
        </w:rPr>
        <w:t>root</w:t>
      </w:r>
      <w:r w:rsidRPr="00245194">
        <w:rPr>
          <w:rFonts w:cs="Times New Roman" w:hint="eastAsia"/>
          <w:kern w:val="0"/>
          <w:sz w:val="20"/>
          <w:szCs w:val="20"/>
        </w:rPr>
        <w:t>之外</w:t>
      </w:r>
      <w:r w:rsidRPr="00245194">
        <w:rPr>
          <w:rFonts w:cs="Times New Roman" w:hint="eastAsia"/>
          <w:kern w:val="0"/>
          <w:sz w:val="20"/>
          <w:szCs w:val="20"/>
        </w:rPr>
        <w:t>UID</w:t>
      </w:r>
      <w:r w:rsidRPr="00245194">
        <w:rPr>
          <w:rFonts w:cs="Times New Roman" w:hint="eastAsia"/>
          <w:kern w:val="0"/>
          <w:sz w:val="20"/>
          <w:szCs w:val="20"/>
        </w:rPr>
        <w:t>为</w:t>
      </w:r>
      <w:r w:rsidRPr="00245194">
        <w:rPr>
          <w:rFonts w:cs="Times New Roman" w:hint="eastAsia"/>
          <w:kern w:val="0"/>
          <w:sz w:val="20"/>
          <w:szCs w:val="20"/>
        </w:rPr>
        <w:t>0</w:t>
      </w:r>
      <w:r w:rsidRPr="00245194">
        <w:rPr>
          <w:rFonts w:cs="Times New Roman" w:hint="eastAsia"/>
          <w:kern w:val="0"/>
          <w:sz w:val="20"/>
          <w:szCs w:val="20"/>
        </w:rPr>
        <w:t>的用户</w:t>
      </w:r>
    </w:p>
    <w:p w:rsidR="00245194" w:rsidRPr="00245194" w:rsidRDefault="00245194" w:rsidP="00EB0F30">
      <w:pPr>
        <w:pStyle w:val="af0"/>
        <w:numPr>
          <w:ilvl w:val="0"/>
          <w:numId w:val="8"/>
        </w:numPr>
        <w:spacing w:line="360" w:lineRule="auto"/>
        <w:rPr>
          <w:rFonts w:cs="Times New Roman" w:hint="eastAsia"/>
          <w:kern w:val="0"/>
          <w:sz w:val="20"/>
          <w:szCs w:val="20"/>
        </w:rPr>
      </w:pPr>
      <w:r w:rsidRPr="00245194">
        <w:rPr>
          <w:rFonts w:cs="Times New Roman" w:hint="eastAsia"/>
          <w:kern w:val="0"/>
          <w:sz w:val="20"/>
          <w:szCs w:val="20"/>
        </w:rPr>
        <w:t>检查用户口令设置是否为空</w:t>
      </w:r>
    </w:p>
    <w:p w:rsidR="00245194" w:rsidRPr="00245194" w:rsidRDefault="00245194" w:rsidP="00EB0F30">
      <w:pPr>
        <w:pStyle w:val="af0"/>
        <w:numPr>
          <w:ilvl w:val="0"/>
          <w:numId w:val="8"/>
        </w:numPr>
        <w:spacing w:line="360" w:lineRule="auto"/>
        <w:rPr>
          <w:rFonts w:cs="Times New Roman" w:hint="eastAsia"/>
          <w:kern w:val="0"/>
          <w:sz w:val="20"/>
          <w:szCs w:val="20"/>
        </w:rPr>
      </w:pPr>
      <w:r w:rsidRPr="00245194">
        <w:rPr>
          <w:rFonts w:cs="Times New Roman" w:hint="eastAsia"/>
          <w:kern w:val="0"/>
          <w:sz w:val="20"/>
          <w:szCs w:val="20"/>
        </w:rPr>
        <w:t>限制使用</w:t>
      </w:r>
      <w:r w:rsidRPr="00245194">
        <w:rPr>
          <w:rFonts w:cs="Times New Roman" w:hint="eastAsia"/>
          <w:kern w:val="0"/>
          <w:sz w:val="20"/>
          <w:szCs w:val="20"/>
        </w:rPr>
        <w:t>root</w:t>
      </w:r>
      <w:r w:rsidRPr="00245194">
        <w:rPr>
          <w:rFonts w:cs="Times New Roman" w:hint="eastAsia"/>
          <w:kern w:val="0"/>
          <w:sz w:val="20"/>
          <w:szCs w:val="20"/>
        </w:rPr>
        <w:t>账号远程登录虚拟机进行操作，防止</w:t>
      </w:r>
      <w:r w:rsidRPr="00245194">
        <w:rPr>
          <w:rFonts w:cs="Times New Roman" w:hint="eastAsia"/>
          <w:kern w:val="0"/>
          <w:sz w:val="20"/>
          <w:szCs w:val="20"/>
        </w:rPr>
        <w:t>root</w:t>
      </w:r>
      <w:r w:rsidRPr="00245194">
        <w:rPr>
          <w:rFonts w:cs="Times New Roman" w:hint="eastAsia"/>
          <w:kern w:val="0"/>
          <w:sz w:val="20"/>
          <w:szCs w:val="20"/>
        </w:rPr>
        <w:t>账号特权被滥用</w:t>
      </w:r>
    </w:p>
    <w:p w:rsidR="00245194" w:rsidRPr="00245194" w:rsidRDefault="00245194" w:rsidP="00245194">
      <w:pPr>
        <w:pStyle w:val="3"/>
        <w:rPr>
          <w:rFonts w:hint="eastAsia"/>
        </w:rPr>
      </w:pPr>
      <w:r w:rsidRPr="00245194">
        <w:rPr>
          <w:rFonts w:hint="eastAsia"/>
        </w:rPr>
        <w:t>应用层安全监测</w:t>
      </w:r>
      <w:bookmarkEnd w:id="24"/>
      <w:bookmarkEnd w:id="25"/>
      <w:r>
        <w:rPr>
          <w:rFonts w:hint="eastAsia"/>
        </w:rPr>
        <w:t>与防护</w:t>
      </w:r>
    </w:p>
    <w:p w:rsidR="00245194" w:rsidRPr="00245194" w:rsidRDefault="00245194" w:rsidP="00245194">
      <w:pPr>
        <w:pStyle w:val="4"/>
        <w:numPr>
          <w:ilvl w:val="0"/>
          <w:numId w:val="0"/>
        </w:numPr>
        <w:ind w:left="1021" w:hanging="1021"/>
        <w:rPr>
          <w:rFonts w:hint="eastAsia"/>
        </w:rPr>
      </w:pPr>
      <w:bookmarkStart w:id="28" w:name="_Toc452476989"/>
      <w:bookmarkStart w:id="29" w:name="_Toc452476990"/>
      <w:bookmarkStart w:id="30" w:name="_Toc454220740"/>
      <w:bookmarkEnd w:id="28"/>
      <w:r>
        <w:rPr>
          <w:rFonts w:hint="eastAsia"/>
        </w:rPr>
        <w:t>应用漏洞扫描</w:t>
      </w:r>
      <w:bookmarkEnd w:id="29"/>
      <w:bookmarkEnd w:id="30"/>
      <w:r>
        <w:rPr>
          <w:rFonts w:hint="eastAsia"/>
        </w:rPr>
        <w:t>与防护</w:t>
      </w:r>
    </w:p>
    <w:p w:rsidR="00245194" w:rsidRPr="00245194" w:rsidRDefault="00245194" w:rsidP="00245194">
      <w:pPr>
        <w:pStyle w:val="af0"/>
        <w:spacing w:line="360" w:lineRule="auto"/>
        <w:ind w:firstLine="426"/>
        <w:rPr>
          <w:rFonts w:cs="Times New Roman"/>
          <w:kern w:val="0"/>
          <w:sz w:val="20"/>
          <w:szCs w:val="20"/>
        </w:rPr>
      </w:pPr>
      <w:r w:rsidRPr="00245194">
        <w:rPr>
          <w:rFonts w:cs="Times New Roman" w:hint="eastAsia"/>
          <w:kern w:val="0"/>
          <w:sz w:val="20"/>
          <w:szCs w:val="20"/>
        </w:rPr>
        <w:t>针对</w:t>
      </w:r>
      <w:r w:rsidRPr="00245194">
        <w:rPr>
          <w:rFonts w:cs="Times New Roman" w:hint="eastAsia"/>
          <w:kern w:val="0"/>
          <w:sz w:val="20"/>
          <w:szCs w:val="20"/>
        </w:rPr>
        <w:t>云主机</w:t>
      </w:r>
      <w:r w:rsidRPr="00245194">
        <w:rPr>
          <w:rFonts w:cs="Times New Roman" w:hint="eastAsia"/>
          <w:kern w:val="0"/>
          <w:sz w:val="20"/>
          <w:szCs w:val="20"/>
        </w:rPr>
        <w:t>中</w:t>
      </w:r>
      <w:r w:rsidRPr="00245194">
        <w:rPr>
          <w:rFonts w:cs="Times New Roman" w:hint="eastAsia"/>
          <w:kern w:val="0"/>
          <w:sz w:val="20"/>
          <w:szCs w:val="20"/>
        </w:rPr>
        <w:t>的</w:t>
      </w:r>
      <w:r w:rsidRPr="00245194">
        <w:rPr>
          <w:rFonts w:cs="Times New Roman" w:hint="eastAsia"/>
          <w:kern w:val="0"/>
          <w:sz w:val="20"/>
          <w:szCs w:val="20"/>
        </w:rPr>
        <w:t>Web</w:t>
      </w:r>
      <w:r w:rsidRPr="00245194">
        <w:rPr>
          <w:rFonts w:cs="Times New Roman" w:hint="eastAsia"/>
          <w:kern w:val="0"/>
          <w:sz w:val="20"/>
          <w:szCs w:val="20"/>
        </w:rPr>
        <w:t>应用，进行定期安全扫描，并保存记录扫描报告。对于扫描所暴露漏洞，需要通过云平台管理软件或原厂商补丁进行修复，修复完成后，再次扫描并记录完成结果。</w:t>
      </w:r>
    </w:p>
    <w:p w:rsidR="00245194" w:rsidRDefault="00245194" w:rsidP="00245194">
      <w:pPr>
        <w:pStyle w:val="af0"/>
        <w:spacing w:line="360" w:lineRule="auto"/>
        <w:ind w:firstLine="426"/>
        <w:rPr>
          <w:rFonts w:cs="Times New Roman" w:hint="eastAsia"/>
          <w:kern w:val="0"/>
          <w:sz w:val="20"/>
          <w:szCs w:val="20"/>
        </w:rPr>
      </w:pPr>
      <w:r w:rsidRPr="00245194">
        <w:rPr>
          <w:rFonts w:cs="Times New Roman" w:hint="eastAsia"/>
          <w:kern w:val="0"/>
          <w:sz w:val="20"/>
          <w:szCs w:val="20"/>
        </w:rPr>
        <w:t>云安全管理平台针对应用层</w:t>
      </w:r>
      <w:r w:rsidRPr="00245194">
        <w:rPr>
          <w:rFonts w:cs="Times New Roman" w:hint="eastAsia"/>
          <w:kern w:val="0"/>
          <w:sz w:val="20"/>
          <w:szCs w:val="20"/>
        </w:rPr>
        <w:t>Web</w:t>
      </w:r>
      <w:r w:rsidRPr="00245194">
        <w:rPr>
          <w:rFonts w:cs="Times New Roman" w:hint="eastAsia"/>
          <w:kern w:val="0"/>
          <w:sz w:val="20"/>
          <w:szCs w:val="20"/>
        </w:rPr>
        <w:t>漏洞</w:t>
      </w:r>
      <w:r w:rsidRPr="00245194">
        <w:rPr>
          <w:rFonts w:cs="Times New Roman" w:hint="eastAsia"/>
          <w:kern w:val="0"/>
          <w:sz w:val="20"/>
          <w:szCs w:val="20"/>
        </w:rPr>
        <w:t>,</w:t>
      </w:r>
      <w:r w:rsidRPr="00245194">
        <w:rPr>
          <w:rFonts w:cs="Times New Roman" w:hint="eastAsia"/>
          <w:kern w:val="0"/>
          <w:sz w:val="20"/>
          <w:szCs w:val="20"/>
        </w:rPr>
        <w:t>提供应用层安全检测。漏洞扫描主要依靠带有安全漏洞知识库的网络安全扫描工具对信息资产进行基于安全扫描，能够全面反映主机系统、网络设备、应用系统所存在的网络安全问题和面临的网络安全威胁。云安全管理平台中</w:t>
      </w:r>
      <w:r w:rsidRPr="00245194">
        <w:rPr>
          <w:rFonts w:cs="Times New Roman" w:hint="eastAsia"/>
          <w:kern w:val="0"/>
          <w:sz w:val="20"/>
          <w:szCs w:val="20"/>
        </w:rPr>
        <w:t>Web</w:t>
      </w:r>
      <w:r w:rsidRPr="00245194">
        <w:rPr>
          <w:rFonts w:cs="Times New Roman" w:hint="eastAsia"/>
          <w:kern w:val="0"/>
          <w:sz w:val="20"/>
          <w:szCs w:val="20"/>
        </w:rPr>
        <w:t>漏洞扫描器通过在部署在交换机的镜像监听端口，完整记录下</w:t>
      </w:r>
      <w:r w:rsidRPr="00245194">
        <w:rPr>
          <w:rFonts w:cs="Times New Roman" w:hint="eastAsia"/>
          <w:kern w:val="0"/>
          <w:sz w:val="20"/>
          <w:szCs w:val="20"/>
        </w:rPr>
        <w:t>Web</w:t>
      </w:r>
      <w:r w:rsidRPr="00245194">
        <w:rPr>
          <w:rFonts w:cs="Times New Roman" w:hint="eastAsia"/>
          <w:kern w:val="0"/>
          <w:sz w:val="20"/>
          <w:szCs w:val="20"/>
        </w:rPr>
        <w:t>应用攻击行为，具备漏洞感知、入侵检测和全流量镜像存储三个主要功能。</w:t>
      </w:r>
    </w:p>
    <w:p w:rsidR="00245194" w:rsidRPr="00245194" w:rsidRDefault="00245194" w:rsidP="00245194">
      <w:pPr>
        <w:pStyle w:val="af0"/>
        <w:spacing w:line="360" w:lineRule="auto"/>
        <w:ind w:firstLine="426"/>
        <w:rPr>
          <w:rFonts w:cs="Times New Roman" w:hint="eastAsia"/>
          <w:kern w:val="0"/>
          <w:sz w:val="20"/>
          <w:szCs w:val="20"/>
        </w:rPr>
      </w:pPr>
      <w:r w:rsidRPr="00245194">
        <w:rPr>
          <w:rFonts w:cs="Times New Roman" w:hint="eastAsia"/>
          <w:kern w:val="0"/>
          <w:sz w:val="20"/>
          <w:szCs w:val="20"/>
        </w:rPr>
        <w:lastRenderedPageBreak/>
        <w:t>针对</w:t>
      </w:r>
      <w:r w:rsidRPr="00245194">
        <w:rPr>
          <w:rFonts w:cs="Times New Roman" w:hint="eastAsia"/>
          <w:kern w:val="0"/>
          <w:sz w:val="20"/>
          <w:szCs w:val="20"/>
        </w:rPr>
        <w:t>We</w:t>
      </w:r>
      <w:r w:rsidRPr="00245194">
        <w:rPr>
          <w:rFonts w:cs="Times New Roman" w:hint="eastAsia"/>
          <w:kern w:val="0"/>
          <w:sz w:val="20"/>
          <w:szCs w:val="20"/>
        </w:rPr>
        <w:t>你防护主要通过</w:t>
      </w:r>
      <w:r w:rsidRPr="00245194">
        <w:rPr>
          <w:rFonts w:cs="Times New Roman" w:hint="eastAsia"/>
          <w:kern w:val="0"/>
          <w:sz w:val="20"/>
          <w:szCs w:val="20"/>
        </w:rPr>
        <w:t>本地防御虚拟集群</w:t>
      </w:r>
      <w:r w:rsidRPr="00245194">
        <w:rPr>
          <w:rFonts w:cs="Times New Roman" w:hint="eastAsia"/>
          <w:kern w:val="0"/>
          <w:sz w:val="20"/>
          <w:szCs w:val="20"/>
        </w:rPr>
        <w:t>，即使</w:t>
      </w:r>
      <w:r w:rsidRPr="00245194">
        <w:rPr>
          <w:rFonts w:cs="Times New Roman" w:hint="eastAsia"/>
          <w:kern w:val="0"/>
          <w:sz w:val="20"/>
          <w:szCs w:val="20"/>
        </w:rPr>
        <w:t>在云平台中划分部分虚拟机资源，并将这些虚拟机资源</w:t>
      </w:r>
      <w:proofErr w:type="gramStart"/>
      <w:r w:rsidRPr="00245194">
        <w:rPr>
          <w:rFonts w:cs="Times New Roman" w:hint="eastAsia"/>
          <w:kern w:val="0"/>
          <w:sz w:val="20"/>
          <w:szCs w:val="20"/>
        </w:rPr>
        <w:t>集群化</w:t>
      </w:r>
      <w:proofErr w:type="gramEnd"/>
      <w:r w:rsidRPr="00245194">
        <w:rPr>
          <w:rFonts w:cs="Times New Roman" w:hint="eastAsia"/>
          <w:kern w:val="0"/>
          <w:sz w:val="20"/>
          <w:szCs w:val="20"/>
        </w:rPr>
        <w:t>处理，部署</w:t>
      </w:r>
      <w:r w:rsidRPr="00245194">
        <w:rPr>
          <w:rFonts w:cs="Times New Roman" w:hint="eastAsia"/>
          <w:kern w:val="0"/>
          <w:sz w:val="20"/>
          <w:szCs w:val="20"/>
        </w:rPr>
        <w:t>web</w:t>
      </w:r>
      <w:r w:rsidRPr="00245194">
        <w:rPr>
          <w:rFonts w:cs="Times New Roman" w:hint="eastAsia"/>
          <w:kern w:val="0"/>
          <w:sz w:val="20"/>
          <w:szCs w:val="20"/>
        </w:rPr>
        <w:t>防护软件，将该区域划分为</w:t>
      </w:r>
      <w:proofErr w:type="gramStart"/>
      <w:r w:rsidRPr="00245194">
        <w:rPr>
          <w:rFonts w:cs="Times New Roman" w:hint="eastAsia"/>
          <w:kern w:val="0"/>
          <w:sz w:val="20"/>
          <w:szCs w:val="20"/>
        </w:rPr>
        <w:t>公有云内部</w:t>
      </w:r>
      <w:proofErr w:type="gramEnd"/>
      <w:r w:rsidRPr="00245194">
        <w:rPr>
          <w:rFonts w:cs="Times New Roman" w:hint="eastAsia"/>
          <w:kern w:val="0"/>
          <w:sz w:val="20"/>
          <w:szCs w:val="20"/>
        </w:rPr>
        <w:t>的</w:t>
      </w:r>
      <w:r w:rsidRPr="00245194">
        <w:rPr>
          <w:rFonts w:cs="Times New Roman" w:hint="eastAsia"/>
          <w:kern w:val="0"/>
          <w:sz w:val="20"/>
          <w:szCs w:val="20"/>
        </w:rPr>
        <w:t>web</w:t>
      </w:r>
      <w:r w:rsidRPr="00245194">
        <w:rPr>
          <w:rFonts w:cs="Times New Roman" w:hint="eastAsia"/>
          <w:kern w:val="0"/>
          <w:sz w:val="20"/>
          <w:szCs w:val="20"/>
        </w:rPr>
        <w:t>安全防护中心。所有</w:t>
      </w:r>
      <w:proofErr w:type="gramStart"/>
      <w:r w:rsidRPr="00245194">
        <w:rPr>
          <w:rFonts w:cs="Times New Roman" w:hint="eastAsia"/>
          <w:kern w:val="0"/>
          <w:sz w:val="20"/>
          <w:szCs w:val="20"/>
        </w:rPr>
        <w:t>公有云</w:t>
      </w:r>
      <w:proofErr w:type="gramEnd"/>
      <w:r w:rsidRPr="00245194">
        <w:rPr>
          <w:rFonts w:cs="Times New Roman" w:hint="eastAsia"/>
          <w:kern w:val="0"/>
          <w:sz w:val="20"/>
          <w:szCs w:val="20"/>
        </w:rPr>
        <w:t>上的网站可自行选择是否需要使用，如需使用，则需修改</w:t>
      </w:r>
      <w:r w:rsidRPr="00245194">
        <w:rPr>
          <w:rFonts w:cs="Times New Roman" w:hint="eastAsia"/>
          <w:kern w:val="0"/>
          <w:sz w:val="20"/>
          <w:szCs w:val="20"/>
        </w:rPr>
        <w:t>DNS</w:t>
      </w:r>
      <w:r w:rsidRPr="00245194">
        <w:rPr>
          <w:rFonts w:cs="Times New Roman" w:hint="eastAsia"/>
          <w:kern w:val="0"/>
          <w:sz w:val="20"/>
          <w:szCs w:val="20"/>
        </w:rPr>
        <w:t>（</w:t>
      </w:r>
      <w:r w:rsidRPr="00245194">
        <w:rPr>
          <w:rFonts w:cs="Times New Roman" w:hint="eastAsia"/>
          <w:kern w:val="0"/>
          <w:sz w:val="20"/>
          <w:szCs w:val="20"/>
        </w:rPr>
        <w:t>CNAME</w:t>
      </w:r>
      <w:r w:rsidRPr="00245194">
        <w:rPr>
          <w:rFonts w:cs="Times New Roman" w:hint="eastAsia"/>
          <w:kern w:val="0"/>
          <w:sz w:val="20"/>
          <w:szCs w:val="20"/>
        </w:rPr>
        <w:t>）指向到</w:t>
      </w:r>
      <w:r w:rsidRPr="00245194">
        <w:rPr>
          <w:rFonts w:cs="Times New Roman" w:hint="eastAsia"/>
          <w:kern w:val="0"/>
          <w:sz w:val="20"/>
          <w:szCs w:val="20"/>
        </w:rPr>
        <w:t>web</w:t>
      </w:r>
      <w:r w:rsidRPr="00245194">
        <w:rPr>
          <w:rFonts w:cs="Times New Roman" w:hint="eastAsia"/>
          <w:kern w:val="0"/>
          <w:sz w:val="20"/>
          <w:szCs w:val="20"/>
        </w:rPr>
        <w:t>安全防护中心。</w:t>
      </w:r>
      <w:r w:rsidRPr="00245194">
        <w:rPr>
          <w:rFonts w:cs="Times New Roman" w:hint="eastAsia"/>
          <w:kern w:val="0"/>
          <w:sz w:val="20"/>
          <w:szCs w:val="20"/>
        </w:rPr>
        <w:t>Web</w:t>
      </w:r>
      <w:r w:rsidRPr="00245194">
        <w:rPr>
          <w:rFonts w:cs="Times New Roman" w:hint="eastAsia"/>
          <w:kern w:val="0"/>
          <w:sz w:val="20"/>
          <w:szCs w:val="20"/>
        </w:rPr>
        <w:t>安全防护中心提供</w:t>
      </w:r>
      <w:proofErr w:type="spellStart"/>
      <w:r w:rsidRPr="00245194">
        <w:rPr>
          <w:rFonts w:cs="Times New Roman" w:hint="eastAsia"/>
          <w:kern w:val="0"/>
          <w:sz w:val="20"/>
          <w:szCs w:val="20"/>
        </w:rPr>
        <w:t>DDoS</w:t>
      </w:r>
      <w:proofErr w:type="spellEnd"/>
      <w:r w:rsidRPr="00245194">
        <w:rPr>
          <w:rFonts w:cs="Times New Roman" w:hint="eastAsia"/>
          <w:kern w:val="0"/>
          <w:sz w:val="20"/>
          <w:szCs w:val="20"/>
        </w:rPr>
        <w:t>防护、</w:t>
      </w:r>
      <w:r w:rsidRPr="00245194">
        <w:rPr>
          <w:rFonts w:cs="Times New Roman" w:hint="eastAsia"/>
          <w:kern w:val="0"/>
          <w:sz w:val="20"/>
          <w:szCs w:val="20"/>
        </w:rPr>
        <w:t>CC</w:t>
      </w:r>
      <w:r w:rsidRPr="00245194">
        <w:rPr>
          <w:rFonts w:cs="Times New Roman" w:hint="eastAsia"/>
          <w:kern w:val="0"/>
          <w:sz w:val="20"/>
          <w:szCs w:val="20"/>
        </w:rPr>
        <w:t>防护、漏洞攻击防护、</w:t>
      </w:r>
      <w:r w:rsidRPr="00245194">
        <w:rPr>
          <w:rFonts w:cs="Times New Roman" w:hint="eastAsia"/>
          <w:kern w:val="0"/>
          <w:sz w:val="20"/>
          <w:szCs w:val="20"/>
        </w:rPr>
        <w:t>SQL</w:t>
      </w:r>
      <w:r w:rsidRPr="00245194">
        <w:rPr>
          <w:rFonts w:cs="Times New Roman" w:hint="eastAsia"/>
          <w:kern w:val="0"/>
          <w:sz w:val="20"/>
          <w:szCs w:val="20"/>
        </w:rPr>
        <w:t>注入防护、流量负载均衡等功能。当</w:t>
      </w:r>
      <w:proofErr w:type="gramStart"/>
      <w:r w:rsidRPr="00245194">
        <w:rPr>
          <w:rFonts w:cs="Times New Roman" w:hint="eastAsia"/>
          <w:kern w:val="0"/>
          <w:sz w:val="20"/>
          <w:szCs w:val="20"/>
        </w:rPr>
        <w:t>公有云内部</w:t>
      </w:r>
      <w:proofErr w:type="gramEnd"/>
      <w:r w:rsidRPr="00245194">
        <w:rPr>
          <w:rFonts w:cs="Times New Roman" w:hint="eastAsia"/>
          <w:kern w:val="0"/>
          <w:sz w:val="20"/>
          <w:szCs w:val="20"/>
        </w:rPr>
        <w:t>的</w:t>
      </w:r>
      <w:r w:rsidRPr="00245194">
        <w:rPr>
          <w:rFonts w:cs="Times New Roman" w:hint="eastAsia"/>
          <w:kern w:val="0"/>
          <w:sz w:val="20"/>
          <w:szCs w:val="20"/>
        </w:rPr>
        <w:t>web</w:t>
      </w:r>
      <w:r w:rsidRPr="00245194">
        <w:rPr>
          <w:rFonts w:cs="Times New Roman" w:hint="eastAsia"/>
          <w:kern w:val="0"/>
          <w:sz w:val="20"/>
          <w:szCs w:val="20"/>
        </w:rPr>
        <w:t>安全防护中心不足以应对大规模</w:t>
      </w:r>
      <w:proofErr w:type="spellStart"/>
      <w:r w:rsidRPr="00245194">
        <w:rPr>
          <w:rFonts w:cs="Times New Roman" w:hint="eastAsia"/>
          <w:kern w:val="0"/>
          <w:sz w:val="20"/>
          <w:szCs w:val="20"/>
        </w:rPr>
        <w:t>DDoS</w:t>
      </w:r>
      <w:proofErr w:type="spellEnd"/>
      <w:r w:rsidRPr="00245194">
        <w:rPr>
          <w:rFonts w:cs="Times New Roman" w:hint="eastAsia"/>
          <w:kern w:val="0"/>
          <w:sz w:val="20"/>
          <w:szCs w:val="20"/>
        </w:rPr>
        <w:t>攻击时，可自动切换至外部云端防护。本地防御虚拟集群业务流程示意如下：</w:t>
      </w:r>
    </w:p>
    <w:p w:rsidR="00245194" w:rsidRPr="00245194" w:rsidRDefault="00245194" w:rsidP="00245194">
      <w:pPr>
        <w:pStyle w:val="3"/>
        <w:rPr>
          <w:rFonts w:hint="eastAsia"/>
        </w:rPr>
      </w:pPr>
      <w:bookmarkStart w:id="31" w:name="_Toc452476993"/>
      <w:bookmarkStart w:id="32" w:name="_Toc454220743"/>
      <w:r w:rsidRPr="00245194">
        <w:rPr>
          <w:rFonts w:hint="eastAsia"/>
        </w:rPr>
        <w:t>数据</w:t>
      </w:r>
      <w:proofErr w:type="gramStart"/>
      <w:r w:rsidRPr="00245194">
        <w:rPr>
          <w:rFonts w:hint="eastAsia"/>
        </w:rPr>
        <w:t>层安全</w:t>
      </w:r>
      <w:proofErr w:type="gramEnd"/>
      <w:r w:rsidRPr="00245194">
        <w:rPr>
          <w:rFonts w:hint="eastAsia"/>
        </w:rPr>
        <w:t>监测</w:t>
      </w:r>
      <w:bookmarkEnd w:id="31"/>
      <w:bookmarkEnd w:id="32"/>
      <w:r>
        <w:rPr>
          <w:rFonts w:hint="eastAsia"/>
        </w:rPr>
        <w:t>与防护</w:t>
      </w:r>
    </w:p>
    <w:p w:rsidR="00245194" w:rsidRPr="00245194" w:rsidRDefault="00245194" w:rsidP="00245194">
      <w:pPr>
        <w:pStyle w:val="4"/>
        <w:numPr>
          <w:ilvl w:val="0"/>
          <w:numId w:val="0"/>
        </w:numPr>
        <w:ind w:left="1021" w:hanging="1021"/>
        <w:rPr>
          <w:rFonts w:hint="eastAsia"/>
        </w:rPr>
      </w:pPr>
      <w:bookmarkStart w:id="33" w:name="_Toc454220744"/>
      <w:r w:rsidRPr="00245194">
        <w:rPr>
          <w:rFonts w:hint="eastAsia"/>
        </w:rPr>
        <w:t>镜像安全监测</w:t>
      </w:r>
      <w:bookmarkEnd w:id="33"/>
      <w:r>
        <w:rPr>
          <w:rFonts w:hint="eastAsia"/>
        </w:rPr>
        <w:t>与防护</w:t>
      </w:r>
    </w:p>
    <w:p w:rsidR="00245194" w:rsidRPr="00245194" w:rsidRDefault="00245194" w:rsidP="00245194">
      <w:pPr>
        <w:pStyle w:val="af0"/>
        <w:spacing w:line="360" w:lineRule="auto"/>
        <w:ind w:firstLine="426"/>
        <w:rPr>
          <w:rFonts w:cs="Times New Roman" w:hint="eastAsia"/>
          <w:kern w:val="0"/>
          <w:sz w:val="20"/>
          <w:szCs w:val="20"/>
        </w:rPr>
      </w:pPr>
      <w:r w:rsidRPr="00245194">
        <w:rPr>
          <w:rFonts w:cs="Times New Roman" w:hint="eastAsia"/>
          <w:kern w:val="0"/>
          <w:sz w:val="20"/>
          <w:szCs w:val="20"/>
        </w:rPr>
        <w:t>多数云主机</w:t>
      </w:r>
      <w:r w:rsidRPr="00245194">
        <w:rPr>
          <w:rFonts w:cs="Times New Roman" w:hint="eastAsia"/>
          <w:kern w:val="0"/>
          <w:sz w:val="20"/>
          <w:szCs w:val="20"/>
        </w:rPr>
        <w:t>由镜像生成，所以镜像安全至关重要，如果镜像出安全问题，会导致创建云主机都有安全风险。通过</w:t>
      </w:r>
      <w:proofErr w:type="gramStart"/>
      <w:r w:rsidRPr="00245194">
        <w:rPr>
          <w:rFonts w:cs="Times New Roman" w:hint="eastAsia"/>
          <w:kern w:val="0"/>
          <w:sz w:val="20"/>
          <w:szCs w:val="20"/>
        </w:rPr>
        <w:t>云安全</w:t>
      </w:r>
      <w:proofErr w:type="gramEnd"/>
      <w:r w:rsidRPr="00245194">
        <w:rPr>
          <w:rFonts w:cs="Times New Roman" w:hint="eastAsia"/>
          <w:kern w:val="0"/>
          <w:sz w:val="20"/>
          <w:szCs w:val="20"/>
        </w:rPr>
        <w:t>平台，主要对镜像源进行安全检测，由</w:t>
      </w:r>
      <w:r w:rsidRPr="00245194">
        <w:rPr>
          <w:rFonts w:cs="Times New Roman" w:hint="eastAsia"/>
          <w:kern w:val="0"/>
          <w:sz w:val="20"/>
          <w:szCs w:val="20"/>
        </w:rPr>
        <w:t>运</w:t>
      </w:r>
      <w:proofErr w:type="gramStart"/>
      <w:r w:rsidRPr="00245194">
        <w:rPr>
          <w:rFonts w:cs="Times New Roman" w:hint="eastAsia"/>
          <w:kern w:val="0"/>
          <w:sz w:val="20"/>
          <w:szCs w:val="20"/>
        </w:rPr>
        <w:t>维人员</w:t>
      </w:r>
      <w:proofErr w:type="gramEnd"/>
      <w:r w:rsidRPr="00245194">
        <w:rPr>
          <w:rFonts w:cs="Times New Roman" w:hint="eastAsia"/>
          <w:kern w:val="0"/>
          <w:sz w:val="20"/>
          <w:szCs w:val="20"/>
        </w:rPr>
        <w:t>下发定时扫描或实时检测任务，云安全管理平台对镜像漏洞合</w:t>
      </w:r>
      <w:proofErr w:type="gramStart"/>
      <w:r w:rsidRPr="00245194">
        <w:rPr>
          <w:rFonts w:cs="Times New Roman" w:hint="eastAsia"/>
          <w:kern w:val="0"/>
          <w:sz w:val="20"/>
          <w:szCs w:val="20"/>
        </w:rPr>
        <w:t>规</w:t>
      </w:r>
      <w:proofErr w:type="gramEnd"/>
      <w:r w:rsidRPr="00245194">
        <w:rPr>
          <w:rFonts w:cs="Times New Roman" w:hint="eastAsia"/>
          <w:kern w:val="0"/>
          <w:sz w:val="20"/>
          <w:szCs w:val="20"/>
        </w:rPr>
        <w:t>检测。镜像发布监测</w:t>
      </w:r>
      <w:r w:rsidRPr="00245194">
        <w:rPr>
          <w:rFonts w:cs="Times New Roman" w:hint="eastAsia"/>
          <w:kern w:val="0"/>
          <w:sz w:val="20"/>
          <w:szCs w:val="20"/>
        </w:rPr>
        <w:t>包括</w:t>
      </w:r>
      <w:r w:rsidRPr="00245194">
        <w:rPr>
          <w:rFonts w:cs="Times New Roman" w:hint="eastAsia"/>
          <w:kern w:val="0"/>
          <w:sz w:val="20"/>
          <w:szCs w:val="20"/>
        </w:rPr>
        <w:t>记录</w:t>
      </w:r>
      <w:proofErr w:type="gramStart"/>
      <w:r w:rsidRPr="00245194">
        <w:rPr>
          <w:rFonts w:cs="Times New Roman" w:hint="eastAsia"/>
          <w:kern w:val="0"/>
          <w:sz w:val="20"/>
          <w:szCs w:val="20"/>
        </w:rPr>
        <w:t>所有云</w:t>
      </w:r>
      <w:proofErr w:type="gramEnd"/>
      <w:r w:rsidRPr="00245194">
        <w:rPr>
          <w:rFonts w:cs="Times New Roman" w:hint="eastAsia"/>
          <w:kern w:val="0"/>
          <w:sz w:val="20"/>
          <w:szCs w:val="20"/>
        </w:rPr>
        <w:t>平台镜像发布的信息，包括发布者</w:t>
      </w:r>
      <w:r w:rsidRPr="00245194">
        <w:rPr>
          <w:rFonts w:cs="Times New Roman" w:hint="eastAsia"/>
          <w:kern w:val="0"/>
          <w:sz w:val="20"/>
          <w:szCs w:val="20"/>
        </w:rPr>
        <w:t>,</w:t>
      </w:r>
      <w:r w:rsidRPr="00245194">
        <w:rPr>
          <w:rFonts w:cs="Times New Roman" w:hint="eastAsia"/>
          <w:kern w:val="0"/>
          <w:sz w:val="20"/>
          <w:szCs w:val="20"/>
        </w:rPr>
        <w:t>发布时间</w:t>
      </w:r>
      <w:r w:rsidRPr="00245194">
        <w:rPr>
          <w:rFonts w:cs="Times New Roman" w:hint="eastAsia"/>
          <w:kern w:val="0"/>
          <w:sz w:val="20"/>
          <w:szCs w:val="20"/>
        </w:rPr>
        <w:t>,</w:t>
      </w:r>
      <w:r w:rsidRPr="00245194">
        <w:rPr>
          <w:rFonts w:cs="Times New Roman" w:hint="eastAsia"/>
          <w:kern w:val="0"/>
          <w:sz w:val="20"/>
          <w:szCs w:val="20"/>
        </w:rPr>
        <w:t>镜像信息等。系统审计所有的镜像发布行为，防止未授权的镜像发布和发布不安全的镜像。</w:t>
      </w:r>
    </w:p>
    <w:p w:rsidR="00570B37" w:rsidRDefault="00063877" w:rsidP="00FC092F">
      <w:pPr>
        <w:pStyle w:val="1"/>
        <w:rPr>
          <w:rFonts w:hint="eastAsia"/>
        </w:rPr>
      </w:pPr>
      <w:bookmarkStart w:id="34" w:name="_Toc448419099"/>
      <w:bookmarkEnd w:id="10"/>
      <w:bookmarkEnd w:id="11"/>
      <w:r>
        <w:rPr>
          <w:rFonts w:hint="eastAsia"/>
        </w:rPr>
        <w:t>产品</w:t>
      </w:r>
      <w:r w:rsidR="00FC092F">
        <w:rPr>
          <w:rFonts w:hint="eastAsia"/>
        </w:rPr>
        <w:t>优势</w:t>
      </w:r>
      <w:bookmarkEnd w:id="34"/>
    </w:p>
    <w:p w:rsidR="00245194" w:rsidRPr="00245194" w:rsidRDefault="00245194" w:rsidP="00245194">
      <w:pPr>
        <w:pStyle w:val="2"/>
      </w:pPr>
      <w:bookmarkStart w:id="35" w:name="_Toc450466338"/>
      <w:bookmarkStart w:id="36" w:name="_Toc426039170"/>
      <w:r w:rsidRPr="00245194">
        <w:rPr>
          <w:rFonts w:hint="eastAsia"/>
        </w:rPr>
        <w:t>先进的</w:t>
      </w:r>
      <w:proofErr w:type="gramStart"/>
      <w:r>
        <w:rPr>
          <w:rFonts w:hint="eastAsia"/>
        </w:rPr>
        <w:t>云安全</w:t>
      </w:r>
      <w:proofErr w:type="gramEnd"/>
      <w:r w:rsidRPr="00245194">
        <w:rPr>
          <w:rFonts w:hint="eastAsia"/>
        </w:rPr>
        <w:t>理念</w:t>
      </w:r>
      <w:bookmarkEnd w:id="35"/>
      <w:bookmarkEnd w:id="36"/>
    </w:p>
    <w:p w:rsidR="00245194" w:rsidRPr="00245194" w:rsidRDefault="00245194" w:rsidP="00245194">
      <w:pPr>
        <w:ind w:left="420"/>
        <w:rPr>
          <w:rFonts w:hint="eastAsia"/>
        </w:rPr>
      </w:pPr>
      <w:r w:rsidRPr="00245194">
        <w:rPr>
          <w:rFonts w:hint="eastAsia"/>
        </w:rPr>
        <w:t>产品</w:t>
      </w:r>
      <w:r w:rsidRPr="00245194">
        <w:rPr>
          <w:rFonts w:hint="eastAsia"/>
        </w:rPr>
        <w:t>完美诠释了先进的设计理念：</w:t>
      </w:r>
    </w:p>
    <w:p w:rsidR="00245194" w:rsidRPr="00245194" w:rsidRDefault="00245194" w:rsidP="00EB0F30">
      <w:pPr>
        <w:pStyle w:val="ad"/>
        <w:numPr>
          <w:ilvl w:val="0"/>
          <w:numId w:val="9"/>
        </w:numPr>
        <w:spacing w:line="360" w:lineRule="auto"/>
        <w:ind w:firstLineChars="0"/>
        <w:rPr>
          <w:rFonts w:ascii="Arial" w:eastAsia="宋体" w:hAnsi="Arial" w:cs="Times New Roman" w:hint="eastAsia"/>
          <w:kern w:val="0"/>
          <w:sz w:val="20"/>
          <w:szCs w:val="20"/>
        </w:rPr>
      </w:pPr>
      <w:r w:rsidRPr="00245194">
        <w:rPr>
          <w:rFonts w:ascii="Arial" w:eastAsia="宋体" w:hAnsi="Arial" w:cs="Times New Roman" w:hint="eastAsia"/>
          <w:kern w:val="0"/>
          <w:sz w:val="20"/>
          <w:szCs w:val="20"/>
        </w:rPr>
        <w:t>一个核心安全理念：</w:t>
      </w:r>
    </w:p>
    <w:p w:rsidR="00245194" w:rsidRPr="00245194" w:rsidRDefault="00245194" w:rsidP="00245194">
      <w:pPr>
        <w:ind w:left="1080"/>
        <w:rPr>
          <w:rFonts w:hint="eastAsia"/>
        </w:rPr>
      </w:pPr>
      <w:r w:rsidRPr="00245194">
        <w:rPr>
          <w:rFonts w:hint="eastAsia"/>
        </w:rPr>
        <w:t>“数据驱动安全”，提升安全能力</w:t>
      </w:r>
    </w:p>
    <w:p w:rsidR="00245194" w:rsidRPr="00245194" w:rsidRDefault="00245194" w:rsidP="00EB0F30">
      <w:pPr>
        <w:pStyle w:val="ad"/>
        <w:numPr>
          <w:ilvl w:val="0"/>
          <w:numId w:val="9"/>
        </w:numPr>
        <w:spacing w:line="360" w:lineRule="auto"/>
        <w:ind w:firstLineChars="0"/>
        <w:rPr>
          <w:rFonts w:ascii="Arial" w:eastAsia="宋体" w:hAnsi="Arial" w:cs="Times New Roman" w:hint="eastAsia"/>
          <w:kern w:val="0"/>
          <w:sz w:val="20"/>
          <w:szCs w:val="20"/>
        </w:rPr>
      </w:pPr>
      <w:r w:rsidRPr="00245194">
        <w:rPr>
          <w:rFonts w:ascii="Arial" w:eastAsia="宋体" w:hAnsi="Arial" w:cs="Times New Roman" w:hint="eastAsia"/>
          <w:kern w:val="0"/>
          <w:sz w:val="20"/>
          <w:szCs w:val="20"/>
        </w:rPr>
        <w:t>两大创新：</w:t>
      </w:r>
    </w:p>
    <w:p w:rsidR="00245194" w:rsidRPr="00245194" w:rsidRDefault="00245194" w:rsidP="00245194">
      <w:pPr>
        <w:ind w:left="1080"/>
        <w:rPr>
          <w:rFonts w:hint="eastAsia"/>
        </w:rPr>
      </w:pPr>
      <w:r w:rsidRPr="00245194">
        <w:rPr>
          <w:rFonts w:hint="eastAsia"/>
        </w:rPr>
        <w:t>体系创新：</w:t>
      </w:r>
      <w:r w:rsidRPr="00245194">
        <w:rPr>
          <w:rFonts w:hint="eastAsia"/>
        </w:rPr>
        <w:t xml:space="preserve"> </w:t>
      </w:r>
      <w:r w:rsidRPr="00245194">
        <w:rPr>
          <w:rFonts w:hint="eastAsia"/>
        </w:rPr>
        <w:t>“动态安全闭环运营体系”“云管端”安全防护体系</w:t>
      </w:r>
    </w:p>
    <w:p w:rsidR="00245194" w:rsidRPr="00245194" w:rsidRDefault="00245194" w:rsidP="00245194">
      <w:pPr>
        <w:ind w:left="1080"/>
        <w:rPr>
          <w:rFonts w:hint="eastAsia"/>
        </w:rPr>
      </w:pPr>
      <w:r w:rsidRPr="00245194">
        <w:rPr>
          <w:rFonts w:hint="eastAsia"/>
        </w:rPr>
        <w:t>技术创新：大数据安全分析、威胁情报，等</w:t>
      </w:r>
    </w:p>
    <w:p w:rsidR="00245194" w:rsidRPr="00245194" w:rsidRDefault="00245194" w:rsidP="00EB0F30">
      <w:pPr>
        <w:pStyle w:val="ad"/>
        <w:numPr>
          <w:ilvl w:val="0"/>
          <w:numId w:val="9"/>
        </w:numPr>
        <w:spacing w:line="360" w:lineRule="auto"/>
        <w:ind w:firstLineChars="0"/>
        <w:rPr>
          <w:rFonts w:ascii="Arial" w:eastAsia="宋体" w:hAnsi="Arial" w:cs="Times New Roman" w:hint="eastAsia"/>
          <w:kern w:val="0"/>
          <w:sz w:val="20"/>
          <w:szCs w:val="20"/>
        </w:rPr>
      </w:pPr>
      <w:r w:rsidRPr="00245194">
        <w:rPr>
          <w:rFonts w:ascii="Arial" w:eastAsia="宋体" w:hAnsi="Arial" w:cs="Times New Roman" w:hint="eastAsia"/>
          <w:kern w:val="0"/>
          <w:sz w:val="20"/>
          <w:szCs w:val="20"/>
        </w:rPr>
        <w:t>三大突破：</w:t>
      </w:r>
    </w:p>
    <w:p w:rsidR="00245194" w:rsidRPr="00245194" w:rsidRDefault="00245194" w:rsidP="00245194">
      <w:pPr>
        <w:ind w:left="1080"/>
        <w:rPr>
          <w:rFonts w:hint="eastAsia"/>
        </w:rPr>
      </w:pPr>
      <w:r w:rsidRPr="00245194">
        <w:rPr>
          <w:rFonts w:hint="eastAsia"/>
        </w:rPr>
        <w:t>建立及时减损的安全运营体系</w:t>
      </w:r>
    </w:p>
    <w:p w:rsidR="00245194" w:rsidRPr="00245194" w:rsidRDefault="00245194" w:rsidP="00245194">
      <w:pPr>
        <w:ind w:left="1080"/>
        <w:rPr>
          <w:rFonts w:hint="eastAsia"/>
        </w:rPr>
      </w:pPr>
      <w:r w:rsidRPr="00245194">
        <w:rPr>
          <w:rFonts w:hint="eastAsia"/>
        </w:rPr>
        <w:t>深化和延伸“纵深防御”体系</w:t>
      </w:r>
    </w:p>
    <w:p w:rsidR="00245194" w:rsidRPr="00245194" w:rsidRDefault="00245194" w:rsidP="00245194">
      <w:pPr>
        <w:ind w:left="1080"/>
        <w:rPr>
          <w:rFonts w:hint="eastAsia"/>
        </w:rPr>
      </w:pPr>
      <w:r w:rsidRPr="00245194">
        <w:rPr>
          <w:rFonts w:hint="eastAsia"/>
        </w:rPr>
        <w:t>建立基于“威胁情报”的全新监测体系</w:t>
      </w:r>
    </w:p>
    <w:p w:rsidR="00245194" w:rsidRPr="00245194" w:rsidRDefault="00245194" w:rsidP="00EB0F30">
      <w:pPr>
        <w:pStyle w:val="ad"/>
        <w:numPr>
          <w:ilvl w:val="0"/>
          <w:numId w:val="9"/>
        </w:numPr>
        <w:spacing w:line="360" w:lineRule="auto"/>
        <w:ind w:firstLineChars="0"/>
        <w:rPr>
          <w:rFonts w:ascii="Arial" w:eastAsia="宋体" w:hAnsi="Arial" w:cs="Times New Roman" w:hint="eastAsia"/>
          <w:kern w:val="0"/>
          <w:sz w:val="20"/>
          <w:szCs w:val="20"/>
        </w:rPr>
      </w:pPr>
      <w:r w:rsidRPr="00245194">
        <w:rPr>
          <w:rFonts w:ascii="Arial" w:eastAsia="宋体" w:hAnsi="Arial" w:cs="Times New Roman" w:hint="eastAsia"/>
          <w:kern w:val="0"/>
          <w:sz w:val="20"/>
          <w:szCs w:val="20"/>
        </w:rPr>
        <w:lastRenderedPageBreak/>
        <w:t>四大转变：</w:t>
      </w:r>
    </w:p>
    <w:p w:rsidR="00245194" w:rsidRPr="00245194" w:rsidRDefault="00245194" w:rsidP="00245194">
      <w:pPr>
        <w:ind w:left="1080"/>
        <w:rPr>
          <w:rFonts w:hint="eastAsia"/>
        </w:rPr>
      </w:pPr>
      <w:r w:rsidRPr="00245194">
        <w:rPr>
          <w:rFonts w:hint="eastAsia"/>
        </w:rPr>
        <w:t>从传统合</w:t>
      </w:r>
      <w:proofErr w:type="gramStart"/>
      <w:r w:rsidRPr="00245194">
        <w:rPr>
          <w:rFonts w:hint="eastAsia"/>
        </w:rPr>
        <w:t>规</w:t>
      </w:r>
      <w:proofErr w:type="gramEnd"/>
      <w:r w:rsidRPr="00245194">
        <w:rPr>
          <w:rFonts w:hint="eastAsia"/>
        </w:rPr>
        <w:t>安全转变到“及时减损</w:t>
      </w:r>
      <w:r w:rsidRPr="00245194">
        <w:rPr>
          <w:rFonts w:hint="eastAsia"/>
        </w:rPr>
        <w:t>+</w:t>
      </w:r>
      <w:r w:rsidRPr="00245194">
        <w:rPr>
          <w:rFonts w:hint="eastAsia"/>
        </w:rPr>
        <w:t>合</w:t>
      </w:r>
      <w:proofErr w:type="gramStart"/>
      <w:r w:rsidRPr="00245194">
        <w:rPr>
          <w:rFonts w:hint="eastAsia"/>
        </w:rPr>
        <w:t>规</w:t>
      </w:r>
      <w:proofErr w:type="gramEnd"/>
      <w:r w:rsidRPr="00245194">
        <w:rPr>
          <w:rFonts w:hint="eastAsia"/>
        </w:rPr>
        <w:t>”</w:t>
      </w:r>
    </w:p>
    <w:p w:rsidR="00245194" w:rsidRPr="00245194" w:rsidRDefault="00245194" w:rsidP="00245194">
      <w:pPr>
        <w:ind w:left="1080"/>
        <w:rPr>
          <w:rFonts w:hint="eastAsia"/>
        </w:rPr>
      </w:pPr>
      <w:r w:rsidRPr="00245194">
        <w:rPr>
          <w:rFonts w:hint="eastAsia"/>
        </w:rPr>
        <w:t>从传统注重“网络和系统”的防护转变中心到“业务</w:t>
      </w:r>
      <w:r w:rsidRPr="00245194">
        <w:rPr>
          <w:rFonts w:hint="eastAsia"/>
        </w:rPr>
        <w:t>+</w:t>
      </w:r>
      <w:r w:rsidRPr="00245194">
        <w:rPr>
          <w:rFonts w:hint="eastAsia"/>
        </w:rPr>
        <w:t>数据”的保护</w:t>
      </w:r>
    </w:p>
    <w:p w:rsidR="00245194" w:rsidRPr="00245194" w:rsidRDefault="00245194" w:rsidP="00245194">
      <w:pPr>
        <w:ind w:left="1080"/>
        <w:rPr>
          <w:rFonts w:hint="eastAsia"/>
        </w:rPr>
      </w:pPr>
      <w:r w:rsidRPr="00245194">
        <w:rPr>
          <w:rFonts w:hint="eastAsia"/>
        </w:rPr>
        <w:t>从基于设备的对抗转变到基于“人的智力”的对抗</w:t>
      </w:r>
    </w:p>
    <w:p w:rsidR="00245194" w:rsidRPr="00245194" w:rsidRDefault="00245194" w:rsidP="00245194">
      <w:pPr>
        <w:ind w:left="1080"/>
        <w:rPr>
          <w:rFonts w:hint="eastAsia"/>
        </w:rPr>
      </w:pPr>
      <w:r w:rsidRPr="00245194">
        <w:rPr>
          <w:rFonts w:hint="eastAsia"/>
        </w:rPr>
        <w:t>从被动安全响应向主动安全管控的转变</w:t>
      </w:r>
    </w:p>
    <w:p w:rsidR="00245194" w:rsidRPr="00245194" w:rsidRDefault="00245194" w:rsidP="00EB0F30">
      <w:pPr>
        <w:pStyle w:val="ad"/>
        <w:numPr>
          <w:ilvl w:val="0"/>
          <w:numId w:val="9"/>
        </w:numPr>
        <w:spacing w:line="360" w:lineRule="auto"/>
        <w:ind w:firstLineChars="0"/>
        <w:rPr>
          <w:rFonts w:ascii="Arial" w:eastAsia="宋体" w:hAnsi="Arial" w:cs="Times New Roman" w:hint="eastAsia"/>
          <w:kern w:val="0"/>
          <w:sz w:val="20"/>
          <w:szCs w:val="20"/>
        </w:rPr>
      </w:pPr>
      <w:r w:rsidRPr="00245194">
        <w:rPr>
          <w:rFonts w:ascii="Arial" w:eastAsia="宋体" w:hAnsi="Arial" w:cs="Times New Roman" w:hint="eastAsia"/>
          <w:kern w:val="0"/>
          <w:sz w:val="20"/>
          <w:szCs w:val="20"/>
        </w:rPr>
        <w:t>五大提升：</w:t>
      </w:r>
    </w:p>
    <w:p w:rsidR="00245194" w:rsidRPr="00245194" w:rsidRDefault="00245194" w:rsidP="00245194">
      <w:pPr>
        <w:ind w:left="1080"/>
        <w:rPr>
          <w:rFonts w:hint="eastAsia"/>
        </w:rPr>
      </w:pPr>
      <w:r w:rsidRPr="00245194">
        <w:rPr>
          <w:rFonts w:hint="eastAsia"/>
        </w:rPr>
        <w:t>提升信息安全风险管控能力</w:t>
      </w:r>
    </w:p>
    <w:p w:rsidR="00245194" w:rsidRPr="00245194" w:rsidRDefault="00245194" w:rsidP="00245194">
      <w:pPr>
        <w:ind w:left="1080"/>
        <w:rPr>
          <w:rFonts w:hint="eastAsia"/>
        </w:rPr>
      </w:pPr>
      <w:r w:rsidRPr="00245194">
        <w:rPr>
          <w:rFonts w:hint="eastAsia"/>
        </w:rPr>
        <w:t>提升信息安全技术水平</w:t>
      </w:r>
    </w:p>
    <w:p w:rsidR="00245194" w:rsidRPr="00245194" w:rsidRDefault="00245194" w:rsidP="00245194">
      <w:pPr>
        <w:ind w:left="1080"/>
        <w:rPr>
          <w:rFonts w:hint="eastAsia"/>
        </w:rPr>
      </w:pPr>
      <w:r w:rsidRPr="00245194">
        <w:rPr>
          <w:rFonts w:hint="eastAsia"/>
        </w:rPr>
        <w:t>提升信息安全防御能力</w:t>
      </w:r>
    </w:p>
    <w:p w:rsidR="00245194" w:rsidRPr="00245194" w:rsidRDefault="00245194" w:rsidP="00245194">
      <w:pPr>
        <w:ind w:left="1080"/>
        <w:rPr>
          <w:rFonts w:hint="eastAsia"/>
        </w:rPr>
      </w:pPr>
      <w:r w:rsidRPr="00245194">
        <w:rPr>
          <w:rFonts w:hint="eastAsia"/>
        </w:rPr>
        <w:t>提升信息安全监测感知水平</w:t>
      </w:r>
    </w:p>
    <w:p w:rsidR="00245194" w:rsidRDefault="00245194" w:rsidP="00245194">
      <w:pPr>
        <w:ind w:left="1080"/>
        <w:rPr>
          <w:rFonts w:ascii="仿宋" w:eastAsia="仿宋" w:hAnsi="仿宋" w:hint="eastAsia"/>
          <w:sz w:val="28"/>
          <w:szCs w:val="28"/>
        </w:rPr>
      </w:pPr>
      <w:r w:rsidRPr="00245194">
        <w:rPr>
          <w:rFonts w:hint="eastAsia"/>
        </w:rPr>
        <w:t>提升信息安全可看见能力</w:t>
      </w:r>
    </w:p>
    <w:p w:rsidR="00245194" w:rsidRPr="00245194" w:rsidRDefault="00245194" w:rsidP="00245194">
      <w:pPr>
        <w:pStyle w:val="2"/>
        <w:rPr>
          <w:rFonts w:hint="eastAsia"/>
        </w:rPr>
      </w:pPr>
      <w:bookmarkStart w:id="37" w:name="_Toc450466339"/>
      <w:bookmarkStart w:id="38" w:name="_Toc426039171"/>
      <w:r w:rsidRPr="00245194">
        <w:rPr>
          <w:rFonts w:hint="eastAsia"/>
        </w:rPr>
        <w:t>全日志审计系统</w:t>
      </w:r>
      <w:bookmarkEnd w:id="37"/>
      <w:bookmarkEnd w:id="38"/>
    </w:p>
    <w:p w:rsidR="00245194" w:rsidRPr="00245194" w:rsidRDefault="00245194" w:rsidP="00245194">
      <w:pPr>
        <w:spacing w:line="360" w:lineRule="auto"/>
        <w:ind w:firstLine="420"/>
        <w:rPr>
          <w:rFonts w:hint="eastAsia"/>
        </w:rPr>
      </w:pPr>
      <w:r w:rsidRPr="00245194">
        <w:rPr>
          <w:rFonts w:hint="eastAsia"/>
        </w:rPr>
        <w:t>云安全管理平台对</w:t>
      </w:r>
      <w:proofErr w:type="gramStart"/>
      <w:r w:rsidRPr="00245194">
        <w:rPr>
          <w:rFonts w:hint="eastAsia"/>
        </w:rPr>
        <w:t>云环境</w:t>
      </w:r>
      <w:proofErr w:type="gramEnd"/>
      <w:r w:rsidRPr="00245194">
        <w:rPr>
          <w:rFonts w:hint="eastAsia"/>
        </w:rPr>
        <w:t>进行了全面的审计日志记录，通过这些审计日志能够对网络通信行为进行还原，以供安全人员进行取证分析。</w:t>
      </w:r>
    </w:p>
    <w:p w:rsidR="00245194" w:rsidRPr="00245194" w:rsidRDefault="00245194" w:rsidP="00245194">
      <w:pPr>
        <w:spacing w:line="360" w:lineRule="auto"/>
        <w:ind w:firstLine="420"/>
        <w:rPr>
          <w:rFonts w:hint="eastAsia"/>
        </w:rPr>
      </w:pPr>
      <w:r w:rsidRPr="00245194">
        <w:rPr>
          <w:rFonts w:hint="eastAsia"/>
        </w:rPr>
        <w:t>可提供至少</w:t>
      </w:r>
      <w:r w:rsidRPr="00245194">
        <w:rPr>
          <w:rFonts w:hint="eastAsia"/>
        </w:rPr>
        <w:t>6</w:t>
      </w:r>
      <w:r w:rsidRPr="00245194">
        <w:rPr>
          <w:rFonts w:hint="eastAsia"/>
        </w:rPr>
        <w:t>个月的日志数据实时查询，流量日志至少应包括：</w:t>
      </w:r>
      <w:r w:rsidRPr="00245194">
        <w:rPr>
          <w:rFonts w:hint="eastAsia"/>
        </w:rPr>
        <w:t>TCP</w:t>
      </w:r>
      <w:r w:rsidRPr="00245194">
        <w:rPr>
          <w:rFonts w:hint="eastAsia"/>
        </w:rPr>
        <w:t>会话记录、</w:t>
      </w:r>
      <w:r w:rsidRPr="00245194">
        <w:rPr>
          <w:rFonts w:hint="eastAsia"/>
        </w:rPr>
        <w:t>Web</w:t>
      </w:r>
      <w:r w:rsidRPr="00245194">
        <w:rPr>
          <w:rFonts w:hint="eastAsia"/>
        </w:rPr>
        <w:t>访问记录、</w:t>
      </w:r>
      <w:r w:rsidRPr="00245194">
        <w:rPr>
          <w:rFonts w:hint="eastAsia"/>
        </w:rPr>
        <w:t>SQL</w:t>
      </w:r>
      <w:r w:rsidRPr="00245194">
        <w:rPr>
          <w:rFonts w:hint="eastAsia"/>
        </w:rPr>
        <w:t>访问记录、</w:t>
      </w:r>
      <w:r w:rsidRPr="00245194">
        <w:rPr>
          <w:rFonts w:hint="eastAsia"/>
        </w:rPr>
        <w:t>DNS</w:t>
      </w:r>
      <w:r w:rsidRPr="00245194">
        <w:rPr>
          <w:rFonts w:hint="eastAsia"/>
        </w:rPr>
        <w:t>解析记录、文件传输行为、</w:t>
      </w:r>
      <w:r w:rsidRPr="00245194">
        <w:rPr>
          <w:rFonts w:hint="eastAsia"/>
        </w:rPr>
        <w:t>LDAP</w:t>
      </w:r>
      <w:r w:rsidRPr="00245194">
        <w:rPr>
          <w:rFonts w:hint="eastAsia"/>
        </w:rPr>
        <w:t>登录行为；</w:t>
      </w:r>
    </w:p>
    <w:p w:rsidR="00245194" w:rsidRPr="00245194" w:rsidRDefault="00245194" w:rsidP="00245194">
      <w:pPr>
        <w:pStyle w:val="2"/>
        <w:rPr>
          <w:rFonts w:hint="eastAsia"/>
        </w:rPr>
      </w:pPr>
      <w:bookmarkStart w:id="39" w:name="_Toc426039172"/>
      <w:bookmarkStart w:id="40" w:name="_Toc450466340"/>
      <w:r w:rsidRPr="00245194">
        <w:rPr>
          <w:rFonts w:hint="eastAsia"/>
        </w:rPr>
        <w:t>大数据分析审计</w:t>
      </w:r>
      <w:bookmarkEnd w:id="39"/>
      <w:r w:rsidRPr="00245194">
        <w:rPr>
          <w:rFonts w:hint="eastAsia"/>
        </w:rPr>
        <w:t>引擎</w:t>
      </w:r>
      <w:bookmarkEnd w:id="40"/>
    </w:p>
    <w:p w:rsidR="00245194" w:rsidRPr="00245194" w:rsidRDefault="00245194" w:rsidP="00245194">
      <w:pPr>
        <w:spacing w:line="360" w:lineRule="auto"/>
        <w:ind w:firstLine="420"/>
        <w:rPr>
          <w:rFonts w:hint="eastAsia"/>
        </w:rPr>
      </w:pPr>
      <w:r w:rsidRPr="00245194">
        <w:rPr>
          <w:rFonts w:hint="eastAsia"/>
        </w:rPr>
        <w:t>能够对至少</w:t>
      </w:r>
      <w:r w:rsidRPr="00245194">
        <w:rPr>
          <w:rFonts w:hint="eastAsia"/>
        </w:rPr>
        <w:t>3</w:t>
      </w:r>
      <w:r w:rsidRPr="00245194">
        <w:rPr>
          <w:rFonts w:hint="eastAsia"/>
        </w:rPr>
        <w:t>个月的日志数据检索具备秒级查询速度，可对</w:t>
      </w:r>
      <w:r w:rsidRPr="00245194">
        <w:rPr>
          <w:rFonts w:hint="eastAsia"/>
        </w:rPr>
        <w:t>TB</w:t>
      </w:r>
      <w:r w:rsidRPr="00245194">
        <w:rPr>
          <w:rFonts w:hint="eastAsia"/>
        </w:rPr>
        <w:t>级日志做到快速搜索，搜索时间小于</w:t>
      </w:r>
      <w:r w:rsidRPr="00245194">
        <w:rPr>
          <w:rFonts w:hint="eastAsia"/>
        </w:rPr>
        <w:t>30s</w:t>
      </w:r>
      <w:r w:rsidRPr="00245194">
        <w:rPr>
          <w:rFonts w:hint="eastAsia"/>
        </w:rPr>
        <w:t>；具有</w:t>
      </w:r>
      <w:r w:rsidRPr="00245194">
        <w:rPr>
          <w:rFonts w:hint="eastAsia"/>
        </w:rPr>
        <w:t>APT</w:t>
      </w:r>
      <w:r w:rsidRPr="00245194">
        <w:rPr>
          <w:rFonts w:hint="eastAsia"/>
        </w:rPr>
        <w:t>攻击溯源能力，过去半年中公开发布过业界知名</w:t>
      </w:r>
      <w:r w:rsidRPr="00245194">
        <w:rPr>
          <w:rFonts w:hint="eastAsia"/>
        </w:rPr>
        <w:t xml:space="preserve"> APT</w:t>
      </w:r>
      <w:r w:rsidRPr="00245194">
        <w:rPr>
          <w:rFonts w:hint="eastAsia"/>
        </w:rPr>
        <w:t>攻击分析报告（例如：海莲花）。可以对记录数据的全部字段进行全文检索。</w:t>
      </w:r>
    </w:p>
    <w:p w:rsidR="00245194" w:rsidRPr="00245194" w:rsidRDefault="00245194" w:rsidP="00245194">
      <w:pPr>
        <w:pStyle w:val="2"/>
        <w:rPr>
          <w:rFonts w:hint="eastAsia"/>
        </w:rPr>
      </w:pPr>
      <w:bookmarkStart w:id="41" w:name="_Toc450466341"/>
      <w:bookmarkStart w:id="42" w:name="_Toc426039173"/>
      <w:r w:rsidRPr="00245194">
        <w:rPr>
          <w:rFonts w:hint="eastAsia"/>
        </w:rPr>
        <w:t>自动化的攻击感知系统</w:t>
      </w:r>
      <w:bookmarkEnd w:id="41"/>
      <w:bookmarkEnd w:id="42"/>
    </w:p>
    <w:p w:rsidR="00245194" w:rsidRPr="00245194" w:rsidRDefault="00245194" w:rsidP="00245194">
      <w:pPr>
        <w:spacing w:line="360" w:lineRule="auto"/>
        <w:ind w:firstLine="420"/>
        <w:rPr>
          <w:rFonts w:hint="eastAsia"/>
        </w:rPr>
      </w:pPr>
      <w:r w:rsidRPr="00245194">
        <w:rPr>
          <w:rFonts w:hint="eastAsia"/>
        </w:rPr>
        <w:t>通过部署轻量化的</w:t>
      </w:r>
      <w:r w:rsidRPr="00245194">
        <w:rPr>
          <w:rFonts w:hint="eastAsia"/>
        </w:rPr>
        <w:t>Agent(</w:t>
      </w:r>
      <w:r w:rsidRPr="00245194">
        <w:rPr>
          <w:rFonts w:hint="eastAsia"/>
        </w:rPr>
        <w:t>探针程序</w:t>
      </w:r>
      <w:r w:rsidRPr="00245194">
        <w:rPr>
          <w:rFonts w:hint="eastAsia"/>
        </w:rPr>
        <w:t>)</w:t>
      </w:r>
      <w:r w:rsidRPr="00245194">
        <w:rPr>
          <w:rFonts w:hint="eastAsia"/>
        </w:rPr>
        <w:t>检测目标操作系统的关键行为，准确的判断云中可能出现的攻击行为，具体感知情况如下：通过部署</w:t>
      </w:r>
      <w:r w:rsidRPr="00245194">
        <w:rPr>
          <w:rFonts w:hint="eastAsia"/>
        </w:rPr>
        <w:t>Agent</w:t>
      </w:r>
      <w:r w:rsidRPr="00245194">
        <w:rPr>
          <w:rFonts w:hint="eastAsia"/>
        </w:rPr>
        <w:t>监测服务器的网站程序异常变更，通过自动化审计相关访问日志及文件准确判断服务器是否被上传</w:t>
      </w:r>
      <w:proofErr w:type="spellStart"/>
      <w:r w:rsidRPr="00245194">
        <w:rPr>
          <w:rFonts w:hint="eastAsia"/>
        </w:rPr>
        <w:t>webshell</w:t>
      </w:r>
      <w:proofErr w:type="spellEnd"/>
      <w:r w:rsidRPr="00245194">
        <w:rPr>
          <w:rFonts w:hint="eastAsia"/>
        </w:rPr>
        <w:t>(</w:t>
      </w:r>
      <w:r w:rsidRPr="00245194">
        <w:rPr>
          <w:rFonts w:hint="eastAsia"/>
        </w:rPr>
        <w:t>网页后门</w:t>
      </w:r>
      <w:r w:rsidRPr="00245194">
        <w:rPr>
          <w:rFonts w:hint="eastAsia"/>
        </w:rPr>
        <w:t>)</w:t>
      </w:r>
      <w:r w:rsidRPr="00245194">
        <w:rPr>
          <w:rFonts w:hint="eastAsia"/>
        </w:rPr>
        <w:t>，自动通告管理员进行下一步的安全分析或安全处置工作。</w:t>
      </w:r>
    </w:p>
    <w:p w:rsidR="00245194" w:rsidRPr="00245194" w:rsidRDefault="00245194" w:rsidP="00245194">
      <w:pPr>
        <w:spacing w:line="360" w:lineRule="auto"/>
        <w:ind w:firstLine="420"/>
        <w:rPr>
          <w:rFonts w:hint="eastAsia"/>
        </w:rPr>
      </w:pPr>
      <w:r w:rsidRPr="00245194">
        <w:rPr>
          <w:rFonts w:hint="eastAsia"/>
        </w:rPr>
        <w:lastRenderedPageBreak/>
        <w:t>通过部署</w:t>
      </w:r>
      <w:r w:rsidRPr="00245194">
        <w:rPr>
          <w:rFonts w:hint="eastAsia"/>
        </w:rPr>
        <w:t>Agent</w:t>
      </w:r>
      <w:r w:rsidRPr="00245194">
        <w:rPr>
          <w:rFonts w:hint="eastAsia"/>
        </w:rPr>
        <w:t>记录服务器的</w:t>
      </w:r>
      <w:r w:rsidRPr="00245194">
        <w:rPr>
          <w:rFonts w:hint="eastAsia"/>
        </w:rPr>
        <w:t>shell</w:t>
      </w:r>
      <w:r w:rsidRPr="00245194">
        <w:rPr>
          <w:rFonts w:hint="eastAsia"/>
        </w:rPr>
        <w:t>命令行操作感知系统是否被成功入侵，自动通告管理员在安全运营中心针对可以服务器发起分析或安全处置工作。</w:t>
      </w:r>
    </w:p>
    <w:p w:rsidR="00245194" w:rsidRPr="00245194" w:rsidRDefault="00245194" w:rsidP="00245194">
      <w:pPr>
        <w:pStyle w:val="2"/>
        <w:rPr>
          <w:rFonts w:hint="eastAsia"/>
        </w:rPr>
      </w:pPr>
      <w:bookmarkStart w:id="43" w:name="_Toc450466342"/>
      <w:bookmarkStart w:id="44" w:name="_Toc426039174"/>
      <w:r w:rsidRPr="00245194">
        <w:rPr>
          <w:rFonts w:hint="eastAsia"/>
        </w:rPr>
        <w:t>可视化安全监测系统</w:t>
      </w:r>
      <w:bookmarkEnd w:id="43"/>
      <w:bookmarkEnd w:id="44"/>
    </w:p>
    <w:p w:rsidR="00245194" w:rsidRPr="00245194" w:rsidRDefault="00245194" w:rsidP="00245194">
      <w:pPr>
        <w:spacing w:line="360" w:lineRule="auto"/>
        <w:ind w:firstLine="420"/>
      </w:pPr>
      <w:r w:rsidRPr="00245194">
        <w:rPr>
          <w:rFonts w:hint="eastAsia"/>
        </w:rPr>
        <w:t>通过云安全管理平台收集的审计日志，</w:t>
      </w:r>
      <w:proofErr w:type="gramStart"/>
      <w:r w:rsidRPr="00245194">
        <w:rPr>
          <w:rFonts w:hint="eastAsia"/>
        </w:rPr>
        <w:t>结云</w:t>
      </w:r>
      <w:r>
        <w:rPr>
          <w:rFonts w:hint="eastAsia"/>
        </w:rPr>
        <w:t>平台</w:t>
      </w:r>
      <w:proofErr w:type="gramEnd"/>
      <w:r w:rsidRPr="00245194">
        <w:rPr>
          <w:rFonts w:hint="eastAsia"/>
        </w:rPr>
        <w:t>的资产情况以及外部的威胁情报输入，通过可视化的形态直观呈现云</w:t>
      </w:r>
      <w:r>
        <w:rPr>
          <w:rFonts w:hint="eastAsia"/>
        </w:rPr>
        <w:t>平台</w:t>
      </w:r>
      <w:r w:rsidRPr="00245194">
        <w:rPr>
          <w:rFonts w:hint="eastAsia"/>
        </w:rPr>
        <w:t>的</w:t>
      </w:r>
      <w:r>
        <w:rPr>
          <w:rFonts w:hint="eastAsia"/>
        </w:rPr>
        <w:t>威胁</w:t>
      </w:r>
      <w:r w:rsidRPr="00245194">
        <w:rPr>
          <w:rFonts w:hint="eastAsia"/>
        </w:rPr>
        <w:t>安全态势，</w:t>
      </w:r>
      <w:r>
        <w:rPr>
          <w:rFonts w:hint="eastAsia"/>
        </w:rPr>
        <w:t>对</w:t>
      </w:r>
      <w:r w:rsidRPr="00245194">
        <w:rPr>
          <w:rFonts w:hint="eastAsia"/>
        </w:rPr>
        <w:t>云</w:t>
      </w:r>
      <w:r>
        <w:rPr>
          <w:rFonts w:hint="eastAsia"/>
        </w:rPr>
        <w:t>平台</w:t>
      </w:r>
      <w:r w:rsidRPr="00245194">
        <w:rPr>
          <w:rFonts w:hint="eastAsia"/>
        </w:rPr>
        <w:t>的整体安全进行实时展示。</w:t>
      </w:r>
    </w:p>
    <w:p w:rsidR="00245194" w:rsidRDefault="00245194" w:rsidP="00245194">
      <w:pPr>
        <w:pStyle w:val="1"/>
      </w:pPr>
      <w:r>
        <w:rPr>
          <w:rFonts w:hint="eastAsia"/>
        </w:rPr>
        <w:t>总结</w:t>
      </w:r>
    </w:p>
    <w:p w:rsidR="00245194" w:rsidRPr="00245194" w:rsidRDefault="00245194" w:rsidP="00245194">
      <w:pPr>
        <w:spacing w:line="360" w:lineRule="auto"/>
        <w:ind w:firstLine="420"/>
      </w:pPr>
      <w:r w:rsidRPr="00245194">
        <w:rPr>
          <w:rFonts w:hint="eastAsia"/>
        </w:rPr>
        <w:t>通过</w:t>
      </w:r>
      <w:r>
        <w:rPr>
          <w:rFonts w:hint="eastAsia"/>
        </w:rPr>
        <w:t>360</w:t>
      </w:r>
      <w:r>
        <w:rPr>
          <w:rFonts w:hint="eastAsia"/>
        </w:rPr>
        <w:t>云安全管理平台</w:t>
      </w:r>
      <w:r w:rsidRPr="00245194">
        <w:rPr>
          <w:rFonts w:hint="eastAsia"/>
        </w:rPr>
        <w:t>的建设，达到以下实施效果：</w:t>
      </w:r>
    </w:p>
    <w:p w:rsidR="00245194" w:rsidRPr="00245194" w:rsidRDefault="00245194" w:rsidP="00245194">
      <w:pPr>
        <w:spacing w:line="360" w:lineRule="auto"/>
        <w:ind w:firstLine="420"/>
        <w:rPr>
          <w:rFonts w:hint="eastAsia"/>
        </w:rPr>
      </w:pPr>
      <w:r>
        <w:rPr>
          <w:rFonts w:hint="eastAsia"/>
        </w:rPr>
        <w:t>通过可视化监测系统可以直观的了解</w:t>
      </w:r>
      <w:r w:rsidRPr="00245194">
        <w:rPr>
          <w:rFonts w:hint="eastAsia"/>
        </w:rPr>
        <w:t>云</w:t>
      </w:r>
      <w:r>
        <w:rPr>
          <w:rFonts w:hint="eastAsia"/>
        </w:rPr>
        <w:t>平台</w:t>
      </w:r>
      <w:r w:rsidRPr="00245194">
        <w:rPr>
          <w:rFonts w:hint="eastAsia"/>
        </w:rPr>
        <w:t>遭</w:t>
      </w:r>
      <w:bookmarkStart w:id="45" w:name="_GoBack"/>
      <w:bookmarkEnd w:id="45"/>
      <w:r w:rsidRPr="00245194">
        <w:rPr>
          <w:rFonts w:hint="eastAsia"/>
        </w:rPr>
        <w:t>受的安全威胁以及正在发生的安全现状。</w:t>
      </w:r>
    </w:p>
    <w:p w:rsidR="00245194" w:rsidRPr="00245194" w:rsidRDefault="00245194" w:rsidP="00245194">
      <w:pPr>
        <w:spacing w:line="360" w:lineRule="auto"/>
        <w:ind w:firstLine="420"/>
        <w:rPr>
          <w:rFonts w:hint="eastAsia"/>
        </w:rPr>
      </w:pPr>
      <w:r w:rsidRPr="00245194">
        <w:rPr>
          <w:rFonts w:hint="eastAsia"/>
        </w:rPr>
        <w:t>通过大数据运营可以预知并防范安全威胁，真正做到“预防为主”的安全建设。同时可以提高对未知威胁的抵御能力，建设成与安全运营相结合的信息安全应急保障工作体系。</w:t>
      </w:r>
    </w:p>
    <w:p w:rsidR="00245194" w:rsidRPr="00245194" w:rsidRDefault="00245194" w:rsidP="00245194">
      <w:pPr>
        <w:spacing w:line="360" w:lineRule="auto"/>
        <w:ind w:firstLine="420"/>
        <w:rPr>
          <w:rFonts w:hint="eastAsia"/>
        </w:rPr>
      </w:pPr>
      <w:r w:rsidRPr="00245194">
        <w:rPr>
          <w:rFonts w:hint="eastAsia"/>
        </w:rPr>
        <w:t>可以提高安全事件分析的反应速度与效率。并且可以为安全事件发生后的事后处理提供更加强大的追踪溯源基础。</w:t>
      </w:r>
    </w:p>
    <w:p w:rsidR="00245194" w:rsidRPr="00245194" w:rsidRDefault="00245194" w:rsidP="00245194">
      <w:pPr>
        <w:pStyle w:val="af0"/>
        <w:spacing w:line="360" w:lineRule="auto"/>
        <w:ind w:firstLineChars="200" w:firstLine="400"/>
        <w:rPr>
          <w:rFonts w:cs="Times New Roman"/>
          <w:kern w:val="0"/>
          <w:sz w:val="20"/>
          <w:szCs w:val="20"/>
        </w:rPr>
      </w:pPr>
      <w:r w:rsidRPr="00245194">
        <w:rPr>
          <w:rFonts w:cs="Times New Roman" w:hint="eastAsia"/>
          <w:kern w:val="0"/>
          <w:sz w:val="20"/>
          <w:szCs w:val="20"/>
        </w:rPr>
        <w:t>通过威胁情报与全日志检索，可以发现如“海莲花”的</w:t>
      </w:r>
      <w:r w:rsidRPr="00245194">
        <w:rPr>
          <w:rFonts w:cs="Times New Roman" w:hint="eastAsia"/>
          <w:kern w:val="0"/>
          <w:sz w:val="20"/>
          <w:szCs w:val="20"/>
        </w:rPr>
        <w:t>APT</w:t>
      </w:r>
      <w:r w:rsidRPr="00245194">
        <w:rPr>
          <w:rFonts w:cs="Times New Roman" w:hint="eastAsia"/>
          <w:kern w:val="0"/>
          <w:sz w:val="20"/>
          <w:szCs w:val="20"/>
        </w:rPr>
        <w:t>级攻击。使网络对于</w:t>
      </w:r>
      <w:r w:rsidRPr="00245194">
        <w:rPr>
          <w:rFonts w:cs="Times New Roman" w:hint="eastAsia"/>
          <w:kern w:val="0"/>
          <w:sz w:val="20"/>
          <w:szCs w:val="20"/>
        </w:rPr>
        <w:t>APT</w:t>
      </w:r>
      <w:r w:rsidRPr="00245194">
        <w:rPr>
          <w:rFonts w:cs="Times New Roman" w:hint="eastAsia"/>
          <w:kern w:val="0"/>
          <w:sz w:val="20"/>
          <w:szCs w:val="20"/>
        </w:rPr>
        <w:t>有一定的发现与防御能力。</w:t>
      </w:r>
    </w:p>
    <w:sectPr w:rsidR="00245194" w:rsidRPr="002451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F30" w:rsidRDefault="00EB0F30" w:rsidP="0048018A">
      <w:pPr>
        <w:spacing w:before="0" w:after="0" w:line="240" w:lineRule="auto"/>
      </w:pPr>
      <w:r>
        <w:separator/>
      </w:r>
    </w:p>
  </w:endnote>
  <w:endnote w:type="continuationSeparator" w:id="0">
    <w:p w:rsidR="00EB0F30" w:rsidRDefault="00EB0F30" w:rsidP="0048018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F30" w:rsidRDefault="00EB0F30" w:rsidP="0048018A">
      <w:pPr>
        <w:spacing w:before="0" w:after="0" w:line="240" w:lineRule="auto"/>
      </w:pPr>
      <w:r>
        <w:separator/>
      </w:r>
    </w:p>
  </w:footnote>
  <w:footnote w:type="continuationSeparator" w:id="0">
    <w:p w:rsidR="00EB0F30" w:rsidRDefault="00EB0F30" w:rsidP="0048018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15231"/>
    <w:multiLevelType w:val="multilevel"/>
    <w:tmpl w:val="BE94D460"/>
    <w:lvl w:ilvl="0">
      <w:start w:val="1"/>
      <w:numFmt w:val="decimal"/>
      <w:lvlText w:val="%1"/>
      <w:lvlJc w:val="left"/>
      <w:pPr>
        <w:ind w:left="680" w:hanging="680"/>
      </w:pPr>
      <w:rPr>
        <w:rFonts w:ascii="黑体" w:eastAsia="黑体" w:hAnsi="黑体" w:hint="eastAsia"/>
      </w:rPr>
    </w:lvl>
    <w:lvl w:ilvl="1">
      <w:start w:val="1"/>
      <w:numFmt w:val="decimal"/>
      <w:lvlText w:val="%1.%2"/>
      <w:lvlJc w:val="left"/>
      <w:pPr>
        <w:ind w:left="794" w:hanging="794"/>
      </w:pPr>
      <w:rPr>
        <w:rFonts w:hint="eastAsia"/>
      </w:rPr>
    </w:lvl>
    <w:lvl w:ilvl="2">
      <w:start w:val="1"/>
      <w:numFmt w:val="decimal"/>
      <w:lvlText w:val="%1.%2.%3"/>
      <w:lvlJc w:val="left"/>
      <w:pPr>
        <w:ind w:left="907" w:hanging="907"/>
      </w:pPr>
      <w:rPr>
        <w:rFonts w:hint="eastAsia"/>
      </w:rPr>
    </w:lvl>
    <w:lvl w:ilvl="3">
      <w:start w:val="1"/>
      <w:numFmt w:val="decimal"/>
      <w:pStyle w:val="4"/>
      <w:lvlText w:val="%1.%2.%3.%4"/>
      <w:lvlJc w:val="left"/>
      <w:pPr>
        <w:ind w:left="1021" w:hanging="1021"/>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
    <w:nsid w:val="18D14FE6"/>
    <w:multiLevelType w:val="multilevel"/>
    <w:tmpl w:val="D94E2D7E"/>
    <w:lvl w:ilvl="0">
      <w:start w:val="1"/>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pStyle w:val="50"/>
      <w:lvlText w:val="%1.%2.%3.%4.%5"/>
      <w:lvlJc w:val="left"/>
      <w:pPr>
        <w:ind w:left="1134" w:hanging="1134"/>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
    <w:nsid w:val="223F795F"/>
    <w:multiLevelType w:val="multilevel"/>
    <w:tmpl w:val="7D22FA50"/>
    <w:lvl w:ilvl="0">
      <w:start w:val="1"/>
      <w:numFmt w:val="decimal"/>
      <w:pStyle w:val="1"/>
      <w:lvlText w:val="%1"/>
      <w:lvlJc w:val="left"/>
      <w:pPr>
        <w:tabs>
          <w:tab w:val="num" w:pos="567"/>
        </w:tabs>
        <w:ind w:left="567" w:hanging="567"/>
      </w:pPr>
      <w:rPr>
        <w:rFonts w:ascii="Times New Roman" w:eastAsia="黑体" w:hAnsi="Times New Roman" w:hint="eastAsia"/>
        <w:b/>
        <w:i w:val="0"/>
        <w:sz w:val="36"/>
      </w:rPr>
    </w:lvl>
    <w:lvl w:ilvl="1">
      <w:start w:val="1"/>
      <w:numFmt w:val="decimal"/>
      <w:pStyle w:val="2"/>
      <w:lvlText w:val="%1.%2"/>
      <w:lvlJc w:val="left"/>
      <w:pPr>
        <w:tabs>
          <w:tab w:val="num" w:pos="567"/>
        </w:tabs>
        <w:ind w:left="567" w:hanging="567"/>
      </w:pPr>
      <w:rPr>
        <w:rFonts w:ascii="Times New Roman" w:eastAsia="黑体" w:hAnsi="Times New Roman" w:hint="eastAsia"/>
        <w:b/>
        <w:i w:val="0"/>
        <w:sz w:val="32"/>
      </w:rPr>
    </w:lvl>
    <w:lvl w:ilvl="2">
      <w:start w:val="1"/>
      <w:numFmt w:val="decimal"/>
      <w:pStyle w:val="3"/>
      <w:lvlText w:val="%1.%2.%3"/>
      <w:lvlJc w:val="left"/>
      <w:pPr>
        <w:tabs>
          <w:tab w:val="num" w:pos="567"/>
        </w:tabs>
        <w:ind w:left="567" w:hanging="567"/>
      </w:pPr>
      <w:rPr>
        <w:rFonts w:ascii="Times New Roman" w:eastAsia="黑体" w:hAnsi="Times New Roman" w:hint="eastAsia"/>
        <w:b/>
        <w:i w:val="0"/>
        <w:sz w:val="30"/>
      </w:rPr>
    </w:lvl>
    <w:lvl w:ilvl="3">
      <w:start w:val="1"/>
      <w:numFmt w:val="decimal"/>
      <w:lvlText w:val="%1.%2.%3.%4"/>
      <w:lvlJc w:val="left"/>
      <w:pPr>
        <w:tabs>
          <w:tab w:val="num" w:pos="567"/>
        </w:tabs>
        <w:ind w:left="567" w:hanging="567"/>
      </w:pPr>
      <w:rPr>
        <w:rFonts w:ascii="Times New Roman" w:eastAsia="黑体" w:hAnsi="Times New Roman" w:hint="eastAsia"/>
        <w:b/>
        <w:i w:val="0"/>
        <w:sz w:val="30"/>
      </w:rPr>
    </w:lvl>
    <w:lvl w:ilvl="4">
      <w:start w:val="1"/>
      <w:numFmt w:val="decimal"/>
      <w:lvlText w:val="%1.%2.%3.%4.%5"/>
      <w:lvlJc w:val="left"/>
      <w:pPr>
        <w:tabs>
          <w:tab w:val="num" w:pos="567"/>
        </w:tabs>
        <w:ind w:left="567" w:hanging="567"/>
      </w:pPr>
      <w:rPr>
        <w:rFonts w:ascii="Times New Roman" w:eastAsia="黑体" w:hAnsi="Times New Roman" w:hint="eastAsia"/>
        <w:b/>
        <w:i w:val="0"/>
        <w:sz w:val="30"/>
      </w:rPr>
    </w:lvl>
    <w:lvl w:ilvl="5">
      <w:start w:val="1"/>
      <w:numFmt w:val="decimal"/>
      <w:lvlText w:val="%1.%2.%3.%4.%5.%6"/>
      <w:lvlJc w:val="left"/>
      <w:pPr>
        <w:tabs>
          <w:tab w:val="num" w:pos="567"/>
        </w:tabs>
        <w:ind w:left="567" w:hanging="567"/>
      </w:pPr>
      <w:rPr>
        <w:rFonts w:ascii="Times New Roman" w:eastAsia="黑体" w:hAnsi="Times New Roman" w:hint="eastAsia"/>
        <w:b/>
        <w:i w:val="0"/>
        <w:sz w:val="30"/>
      </w:rPr>
    </w:lvl>
    <w:lvl w:ilvl="6">
      <w:start w:val="1"/>
      <w:numFmt w:val="decimal"/>
      <w:lvlText w:val="%1.%2.%3.%4.%5.%6.%7"/>
      <w:lvlJc w:val="left"/>
      <w:pPr>
        <w:tabs>
          <w:tab w:val="num" w:pos="567"/>
        </w:tabs>
        <w:ind w:left="567" w:hanging="567"/>
      </w:pPr>
      <w:rPr>
        <w:rFonts w:ascii="Times New Roman" w:eastAsia="黑体" w:hAnsi="Times New Roman" w:hint="eastAsia"/>
        <w:b/>
        <w:i w:val="0"/>
        <w:sz w:val="30"/>
      </w:rPr>
    </w:lvl>
    <w:lvl w:ilvl="7">
      <w:start w:val="1"/>
      <w:numFmt w:val="none"/>
      <w:lvlText w:val=""/>
      <w:lvlJc w:val="left"/>
      <w:pPr>
        <w:tabs>
          <w:tab w:val="num" w:pos="2160"/>
        </w:tabs>
        <w:ind w:left="2160" w:hanging="1440"/>
      </w:pPr>
    </w:lvl>
    <w:lvl w:ilvl="8">
      <w:start w:val="1"/>
      <w:numFmt w:val="none"/>
      <w:lvlText w:val=""/>
      <w:lvlJc w:val="left"/>
      <w:pPr>
        <w:tabs>
          <w:tab w:val="num" w:pos="2304"/>
        </w:tabs>
        <w:ind w:left="2304" w:hanging="1584"/>
      </w:pPr>
    </w:lvl>
  </w:abstractNum>
  <w:abstractNum w:abstractNumId="3">
    <w:nsid w:val="2B550CAF"/>
    <w:multiLevelType w:val="hybridMultilevel"/>
    <w:tmpl w:val="872E818C"/>
    <w:lvl w:ilvl="0" w:tplc="0409000B">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4">
    <w:nsid w:val="2E9E0FF9"/>
    <w:multiLevelType w:val="multilevel"/>
    <w:tmpl w:val="5CAED8EC"/>
    <w:styleLink w:val="a"/>
    <w:lvl w:ilvl="0">
      <w:start w:val="1"/>
      <w:numFmt w:val="chineseCountingThousand"/>
      <w:lvlText w:val="%1、"/>
      <w:lvlJc w:val="left"/>
      <w:pPr>
        <w:ind w:left="850" w:hanging="850"/>
      </w:pPr>
      <w:rPr>
        <w:rFonts w:ascii="Times New Roman" w:eastAsia="黑体" w:hAnsi="Times New Roman" w:hint="eastAsia"/>
        <w:b/>
        <w:sz w:val="36"/>
      </w:rPr>
    </w:lvl>
    <w:lvl w:ilvl="1">
      <w:start w:val="1"/>
      <w:numFmt w:val="decimal"/>
      <w:isLgl/>
      <w:lvlText w:val="%1.%2"/>
      <w:lvlJc w:val="left"/>
      <w:pPr>
        <w:ind w:left="992" w:hanging="935"/>
      </w:pPr>
      <w:rPr>
        <w:rFonts w:ascii="Times New Roman" w:eastAsia="宋体" w:hAnsi="Times New Roman" w:hint="eastAsia"/>
        <w:b/>
        <w:sz w:val="32"/>
      </w:rPr>
    </w:lvl>
    <w:lvl w:ilvl="2">
      <w:start w:val="1"/>
      <w:numFmt w:val="decimal"/>
      <w:isLgl/>
      <w:lvlText w:val="%1.%2.%3"/>
      <w:lvlJc w:val="left"/>
      <w:pPr>
        <w:ind w:left="1134" w:hanging="1021"/>
      </w:pPr>
      <w:rPr>
        <w:rFonts w:ascii="宋体" w:eastAsia="宋体" w:hAnsi="宋体" w:hint="eastAsia"/>
        <w:b/>
        <w:sz w:val="30"/>
      </w:rPr>
    </w:lvl>
    <w:lvl w:ilvl="3">
      <w:start w:val="1"/>
      <w:numFmt w:val="decimal"/>
      <w:isLgl/>
      <w:lvlText w:val="%1.%2.%3.%4"/>
      <w:lvlJc w:val="left"/>
      <w:pPr>
        <w:ind w:left="1276" w:hanging="1106"/>
      </w:pPr>
      <w:rPr>
        <w:rFonts w:ascii="宋体" w:eastAsia="宋体" w:hAnsi="宋体" w:hint="eastAsia"/>
        <w:b/>
        <w:sz w:val="28"/>
      </w:rPr>
    </w:lvl>
    <w:lvl w:ilvl="4">
      <w:start w:val="1"/>
      <w:numFmt w:val="decimal"/>
      <w:isLgl/>
      <w:lvlText w:val="%1.%2.%3.%4.%5"/>
      <w:lvlJc w:val="left"/>
      <w:pPr>
        <w:ind w:left="2184" w:hanging="1191"/>
      </w:pPr>
      <w:rPr>
        <w:rFonts w:ascii="宋体" w:eastAsia="宋体" w:hAnsi="宋体" w:hint="eastAsia"/>
        <w:b/>
        <w:sz w:val="24"/>
      </w:rPr>
    </w:lvl>
    <w:lvl w:ilvl="5">
      <w:start w:val="1"/>
      <w:numFmt w:val="decimal"/>
      <w:isLgl/>
      <w:lvlText w:val="%1.%2.%3.%4.%5.%6"/>
      <w:lvlJc w:val="left"/>
      <w:pPr>
        <w:ind w:left="1559" w:hanging="1275"/>
      </w:pPr>
      <w:rPr>
        <w:rFonts w:ascii="Times New Roman" w:eastAsia="宋体" w:hAnsi="Times New Roman" w:hint="eastAsia"/>
        <w:sz w:val="24"/>
      </w:rPr>
    </w:lvl>
    <w:lvl w:ilvl="6">
      <w:start w:val="1"/>
      <w:numFmt w:val="decimal"/>
      <w:isLgl/>
      <w:lvlText w:val="%1.%2.%3.%4.%5.%6.%7"/>
      <w:lvlJc w:val="left"/>
      <w:pPr>
        <w:ind w:left="1701" w:hanging="1361"/>
      </w:pPr>
      <w:rPr>
        <w:rFonts w:ascii="Times New Roman" w:eastAsia="宋体" w:hAnsi="Times New Roman" w:hint="eastAsia"/>
        <w:sz w:val="24"/>
      </w:rPr>
    </w:lvl>
    <w:lvl w:ilvl="7">
      <w:start w:val="1"/>
      <w:numFmt w:val="decimal"/>
      <w:lvlText w:val="%1.%2.%3.%4.%5.%6.%7.%8"/>
      <w:lvlJc w:val="left"/>
      <w:pPr>
        <w:ind w:left="4819" w:hanging="850"/>
      </w:pPr>
    </w:lvl>
    <w:lvl w:ilvl="8">
      <w:start w:val="1"/>
      <w:numFmt w:val="decimal"/>
      <w:lvlText w:val="%1.%2.%3.%4.%5.%6.%7.%8.%9"/>
      <w:lvlJc w:val="left"/>
      <w:pPr>
        <w:ind w:left="4961" w:hanging="567"/>
      </w:pPr>
    </w:lvl>
  </w:abstractNum>
  <w:abstractNum w:abstractNumId="5">
    <w:nsid w:val="2ED273AD"/>
    <w:multiLevelType w:val="hybridMultilevel"/>
    <w:tmpl w:val="24FC45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9A22A79"/>
    <w:multiLevelType w:val="multilevel"/>
    <w:tmpl w:val="0D0E21FA"/>
    <w:lvl w:ilvl="0">
      <w:start w:val="1"/>
      <w:numFmt w:val="decimal"/>
      <w:lvlText w:val="%1."/>
      <w:lvlJc w:val="left"/>
      <w:pPr>
        <w:ind w:left="840" w:hanging="360"/>
      </w:pPr>
      <w:rPr>
        <w:lang w:val="en-US"/>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3EBB3C91"/>
    <w:multiLevelType w:val="multilevel"/>
    <w:tmpl w:val="C122ADBA"/>
    <w:lvl w:ilvl="0">
      <w:start w:val="1"/>
      <w:numFmt w:val="chineseCountingThousand"/>
      <w:pStyle w:val="1360"/>
      <w:suff w:val="space"/>
      <w:lvlText w:val="%1. "/>
      <w:lvlJc w:val="left"/>
      <w:pPr>
        <w:ind w:left="907" w:hanging="907"/>
      </w:pPr>
      <w:rPr>
        <w:rFonts w:hint="eastAsia"/>
        <w:lang w:val="en-US"/>
      </w:rPr>
    </w:lvl>
    <w:lvl w:ilvl="1">
      <w:start w:val="1"/>
      <w:numFmt w:val="decimal"/>
      <w:pStyle w:val="2360"/>
      <w:isLgl/>
      <w:suff w:val="space"/>
      <w:lvlText w:val="%1.%2 "/>
      <w:lvlJc w:val="left"/>
      <w:pPr>
        <w:ind w:left="794" w:hanging="794"/>
      </w:pPr>
      <w:rPr>
        <w:rFonts w:hint="eastAsia"/>
      </w:rPr>
    </w:lvl>
    <w:lvl w:ilvl="2">
      <w:start w:val="1"/>
      <w:numFmt w:val="decimal"/>
      <w:pStyle w:val="3360"/>
      <w:isLgl/>
      <w:suff w:val="space"/>
      <w:lvlText w:val="%1.%2.%3 "/>
      <w:lvlJc w:val="left"/>
      <w:pPr>
        <w:ind w:left="907" w:hanging="907"/>
      </w:pPr>
      <w:rPr>
        <w:rFonts w:hint="eastAsia"/>
      </w:rPr>
    </w:lvl>
    <w:lvl w:ilvl="3">
      <w:start w:val="1"/>
      <w:numFmt w:val="decimal"/>
      <w:pStyle w:val="4360"/>
      <w:isLgl/>
      <w:suff w:val="space"/>
      <w:lvlText w:val="%1.%2.%3.%4 "/>
      <w:lvlJc w:val="left"/>
      <w:pPr>
        <w:ind w:left="1021" w:hanging="1021"/>
      </w:pPr>
      <w:rPr>
        <w:rFonts w:hint="eastAsia"/>
      </w:rPr>
    </w:lvl>
    <w:lvl w:ilvl="4">
      <w:start w:val="1"/>
      <w:numFmt w:val="decimal"/>
      <w:pStyle w:val="5360"/>
      <w:isLgl/>
      <w:suff w:val="space"/>
      <w:lvlText w:val="%1.%2.%3.%4.%5 "/>
      <w:lvlJc w:val="left"/>
      <w:pPr>
        <w:ind w:left="1134" w:hanging="1134"/>
      </w:pPr>
      <w:rPr>
        <w:rFonts w:hint="eastAsia"/>
      </w:rPr>
    </w:lvl>
    <w:lvl w:ilvl="5">
      <w:start w:val="1"/>
      <w:numFmt w:val="decimal"/>
      <w:pStyle w:val="6360"/>
      <w:isLgl/>
      <w:suff w:val="space"/>
      <w:lvlText w:val="%1.%2.%3.%4.%5.%6 "/>
      <w:lvlJc w:val="left"/>
      <w:pPr>
        <w:ind w:left="1247" w:hanging="1247"/>
      </w:pPr>
      <w:rPr>
        <w:rFonts w:hint="eastAsia"/>
      </w:rPr>
    </w:lvl>
    <w:lvl w:ilvl="6">
      <w:start w:val="1"/>
      <w:numFmt w:val="decimal"/>
      <w:lvlRestart w:val="1"/>
      <w:pStyle w:val="360"/>
      <w:isLgl/>
      <w:suff w:val="space"/>
      <w:lvlText w:val="图 %1.%7 "/>
      <w:lvlJc w:val="left"/>
      <w:pPr>
        <w:ind w:left="0" w:firstLine="0"/>
      </w:pPr>
      <w:rPr>
        <w:rFonts w:hint="eastAsia"/>
      </w:rPr>
    </w:lvl>
    <w:lvl w:ilvl="7">
      <w:start w:val="1"/>
      <w:numFmt w:val="decimal"/>
      <w:lvlRestart w:val="1"/>
      <w:pStyle w:val="3600"/>
      <w:isLgl/>
      <w:suff w:val="space"/>
      <w:lvlText w:val="表 %1.%8 "/>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8">
    <w:nsid w:val="67EA486C"/>
    <w:multiLevelType w:val="hybridMultilevel"/>
    <w:tmpl w:val="1158DC28"/>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num w:numId="1">
    <w:abstractNumId w:val="0"/>
  </w:num>
  <w:num w:numId="2">
    <w:abstractNumId w:val="1"/>
  </w:num>
  <w:num w:numId="3">
    <w:abstractNumId w:val="2"/>
  </w:num>
  <w:num w:numId="4">
    <w:abstractNumId w:val="8"/>
    <w:lvlOverride w:ilvl="0"/>
    <w:lvlOverride w:ilvl="1"/>
    <w:lvlOverride w:ilvl="2"/>
    <w:lvlOverride w:ilvl="3"/>
    <w:lvlOverride w:ilvl="4"/>
    <w:lvlOverride w:ilvl="5"/>
    <w:lvlOverride w:ilvl="6"/>
    <w:lvlOverride w:ilvl="7"/>
    <w:lvlOverride w:ilvl="8"/>
  </w:num>
  <w:num w:numId="5">
    <w:abstractNumId w:val="5"/>
  </w:num>
  <w:num w:numId="6">
    <w:abstractNumId w:val="7"/>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43A"/>
    <w:rsid w:val="00063877"/>
    <w:rsid w:val="000B5F9E"/>
    <w:rsid w:val="000D2695"/>
    <w:rsid w:val="000D6C1F"/>
    <w:rsid w:val="0010666C"/>
    <w:rsid w:val="0011119D"/>
    <w:rsid w:val="001D7BA2"/>
    <w:rsid w:val="00201F12"/>
    <w:rsid w:val="00220D2C"/>
    <w:rsid w:val="00245194"/>
    <w:rsid w:val="00272830"/>
    <w:rsid w:val="003374AD"/>
    <w:rsid w:val="0039288D"/>
    <w:rsid w:val="0046543A"/>
    <w:rsid w:val="0048018A"/>
    <w:rsid w:val="00504B9D"/>
    <w:rsid w:val="00570B37"/>
    <w:rsid w:val="005D53DB"/>
    <w:rsid w:val="005D5DEB"/>
    <w:rsid w:val="00623E55"/>
    <w:rsid w:val="006C0E1F"/>
    <w:rsid w:val="006E222E"/>
    <w:rsid w:val="006F0699"/>
    <w:rsid w:val="00731C73"/>
    <w:rsid w:val="00740381"/>
    <w:rsid w:val="007766AE"/>
    <w:rsid w:val="0089506D"/>
    <w:rsid w:val="00896DCF"/>
    <w:rsid w:val="00925006"/>
    <w:rsid w:val="009704EB"/>
    <w:rsid w:val="009C3FAC"/>
    <w:rsid w:val="00A80B3A"/>
    <w:rsid w:val="00AB4455"/>
    <w:rsid w:val="00AB47F4"/>
    <w:rsid w:val="00B044EB"/>
    <w:rsid w:val="00B25A68"/>
    <w:rsid w:val="00BF7D5E"/>
    <w:rsid w:val="00D23B58"/>
    <w:rsid w:val="00D85F87"/>
    <w:rsid w:val="00DF3AE8"/>
    <w:rsid w:val="00EB0F30"/>
    <w:rsid w:val="00F35F09"/>
    <w:rsid w:val="00F42129"/>
    <w:rsid w:val="00FC0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48018A"/>
    <w:pPr>
      <w:spacing w:before="120" w:after="120" w:line="240" w:lineRule="atLeast"/>
    </w:pPr>
    <w:rPr>
      <w:rFonts w:ascii="Arial" w:eastAsia="宋体" w:hAnsi="Arial" w:cs="Times New Roman"/>
      <w:kern w:val="0"/>
      <w:sz w:val="20"/>
      <w:szCs w:val="20"/>
    </w:rPr>
  </w:style>
  <w:style w:type="paragraph" w:styleId="1">
    <w:name w:val="heading 1"/>
    <w:aliases w:val="H1,PIM 1,h1,卷标题,Level 1 Topic Heading,Heading 0,标书1,L1,boc,Section Head,l1,1,aa章标题,Heading One,第*部分,第A章,H11,H12,H111,H13,H112,1st level,H14,H15,H16,H17,I1,H121,H131,H141,H151,H161,H18,H122,H132,H142,H152,H162,H19,H113,H123,H133,H143,H153,H163"/>
    <w:basedOn w:val="a0"/>
    <w:next w:val="a0"/>
    <w:link w:val="1Char"/>
    <w:uiPriority w:val="9"/>
    <w:qFormat/>
    <w:rsid w:val="00570B37"/>
    <w:pPr>
      <w:keepNext/>
      <w:keepLines/>
      <w:numPr>
        <w:numId w:val="3"/>
      </w:numPr>
      <w:spacing w:before="260" w:after="260" w:line="576" w:lineRule="auto"/>
      <w:outlineLvl w:val="0"/>
    </w:pPr>
    <w:rPr>
      <w:rFonts w:eastAsia="黑体"/>
      <w:b/>
      <w:bCs/>
      <w:kern w:val="44"/>
      <w:sz w:val="44"/>
      <w:szCs w:val="44"/>
    </w:rPr>
  </w:style>
  <w:style w:type="paragraph" w:styleId="2">
    <w:name w:val="heading 2"/>
    <w:aliases w:val="H2,h2,Heading 2 Hidden,Heading 2 CCBS,l2,heading 2,I2,2nd level,l2+toc 2,Section Title,12,Titre2,2,Header 2,Head 2,ACERHead 2,PIM2,Titre3,HD2,sect 1.2,H21,sect 1.21,H22,sect 1.22,H211,sect 1.211,H23,sect 1.23,H212,sect 1.212,第一章 标题 2,标题 2（sec）,chn"/>
    <w:basedOn w:val="a0"/>
    <w:next w:val="a0"/>
    <w:link w:val="2Char"/>
    <w:uiPriority w:val="9"/>
    <w:qFormat/>
    <w:rsid w:val="00570B37"/>
    <w:pPr>
      <w:keepNext/>
      <w:keepLines/>
      <w:numPr>
        <w:ilvl w:val="1"/>
        <w:numId w:val="3"/>
      </w:numPr>
      <w:spacing w:before="260" w:after="260" w:line="415" w:lineRule="auto"/>
      <w:outlineLvl w:val="1"/>
    </w:pPr>
    <w:rPr>
      <w:rFonts w:eastAsia="黑体" w:cstheme="majorBidi"/>
      <w:b/>
      <w:bCs/>
      <w:sz w:val="36"/>
      <w:szCs w:val="36"/>
    </w:rPr>
  </w:style>
  <w:style w:type="paragraph" w:styleId="3">
    <w:name w:val="heading 3"/>
    <w:aliases w:val="标题 3（sec）,h3,Bold Head,bh,H3,sect1.2.3,3rd level,3,1.1.1,BOD 0,Heading Three,level_3,PIM 3,Level 3 Head,Heading 3 - old,sect1.2.31,sect1.2.32,sect1.2.311,sect1.2.33,sect1.2.312,l3,CT,1.1.1 Heading 3,l3+toc 3,heading 3,Sub-section Title,Head3,prop3"/>
    <w:basedOn w:val="a0"/>
    <w:next w:val="a0"/>
    <w:link w:val="3Char"/>
    <w:uiPriority w:val="9"/>
    <w:unhideWhenUsed/>
    <w:qFormat/>
    <w:rsid w:val="00570B37"/>
    <w:pPr>
      <w:keepNext/>
      <w:keepLines/>
      <w:numPr>
        <w:ilvl w:val="2"/>
        <w:numId w:val="3"/>
      </w:numPr>
      <w:spacing w:before="280" w:after="156" w:line="377" w:lineRule="auto"/>
      <w:outlineLvl w:val="2"/>
    </w:pPr>
    <w:rPr>
      <w:rFonts w:eastAsia="黑体"/>
      <w:b/>
      <w:bCs/>
      <w:sz w:val="30"/>
      <w:szCs w:val="30"/>
    </w:rPr>
  </w:style>
  <w:style w:type="paragraph" w:styleId="4">
    <w:name w:val="heading 4"/>
    <w:aliases w:val="标题 4（sec）,bullet,bl,bb,H4,Ref Heading 1,rh1,Heading sql,sect 1.2.3.4,h4,PIM 4,Heading Four,1.1.1.1 Heading 4,h41,h42,h43,h411,h44,h412,h45,h413,h46,h414,h47,h48,h415,h49,h410,h416,h417,h418,h419,h420,h4110,h421,heading 4,4th level,1.1.1.1,First ..."/>
    <w:basedOn w:val="a0"/>
    <w:next w:val="a0"/>
    <w:link w:val="4Char"/>
    <w:uiPriority w:val="9"/>
    <w:unhideWhenUsed/>
    <w:qFormat/>
    <w:rsid w:val="00570B37"/>
    <w:pPr>
      <w:keepNext/>
      <w:keepLines/>
      <w:numPr>
        <w:ilvl w:val="3"/>
        <w:numId w:val="1"/>
      </w:numPr>
      <w:spacing w:before="280" w:after="290" w:line="377" w:lineRule="auto"/>
      <w:outlineLvl w:val="3"/>
    </w:pPr>
    <w:rPr>
      <w:rFonts w:eastAsia="黑体" w:cstheme="majorBidi"/>
      <w:b/>
      <w:bCs/>
      <w:sz w:val="24"/>
    </w:rPr>
  </w:style>
  <w:style w:type="paragraph" w:styleId="5">
    <w:name w:val="heading 5"/>
    <w:basedOn w:val="a0"/>
    <w:next w:val="a0"/>
    <w:link w:val="5Char"/>
    <w:semiHidden/>
    <w:unhideWhenUsed/>
    <w:qFormat/>
    <w:rsid w:val="00570B37"/>
    <w:pPr>
      <w:keepNext/>
      <w:keepLines/>
      <w:numPr>
        <w:ilvl w:val="4"/>
        <w:numId w:val="1"/>
      </w:numPr>
      <w:spacing w:before="280" w:after="290" w:line="376" w:lineRule="auto"/>
      <w:outlineLvl w:val="4"/>
    </w:pPr>
    <w:rPr>
      <w:b/>
      <w:bCs/>
      <w:sz w:val="28"/>
      <w:szCs w:val="28"/>
    </w:rPr>
  </w:style>
  <w:style w:type="paragraph" w:styleId="6">
    <w:name w:val="heading 6"/>
    <w:aliases w:val="标题 6（sec）,H6,h6,Third Subheading,PIM 6,第五层条,BOD 4,Bullet (Single Lines),L6,heading 6,Heading6,Bullet list,h61,heading 61,1.1.1.1.1.1标题 6,正文六级标题,Legal Level 1.,Figure label,l6,hsm,cnp,Caption number (page-wide),list 6,Figure label1,h62,l61,hsm1,cnp1"/>
    <w:basedOn w:val="a0"/>
    <w:next w:val="a0"/>
    <w:link w:val="6Char"/>
    <w:uiPriority w:val="9"/>
    <w:semiHidden/>
    <w:unhideWhenUsed/>
    <w:qFormat/>
    <w:rsid w:val="00570B37"/>
    <w:pPr>
      <w:keepNext/>
      <w:keepLines/>
      <w:numPr>
        <w:ilvl w:val="5"/>
        <w:numId w:val="1"/>
      </w:numPr>
      <w:spacing w:before="240" w:after="64" w:line="320" w:lineRule="auto"/>
      <w:outlineLvl w:val="5"/>
    </w:pPr>
    <w:rPr>
      <w:rFonts w:asciiTheme="majorHAnsi" w:eastAsiaTheme="majorEastAsia" w:hAnsiTheme="majorHAnsi" w:cstheme="majorBidi"/>
      <w:b/>
      <w:bCs/>
      <w:sz w:val="24"/>
    </w:rPr>
  </w:style>
  <w:style w:type="paragraph" w:styleId="7">
    <w:name w:val="heading 7"/>
    <w:aliases w:val="标题 7（sec）,PIM 7,（1）,L7,st,letter list,不用,项标题(1),H TIMES1,1.1.1.1.1.1.1标题 7,h7,SDL title,正文七级标题,Legal Level 1.1.,sdf,H7,L71,H71,PIM 71,不用1,sdf1,letter list1,1.标题 6,◎,Level 1.1,h71,st1,SDL title1,h72,st2,SDL title2,h73,st3,SDL title3,h74,st4"/>
    <w:basedOn w:val="a0"/>
    <w:next w:val="a0"/>
    <w:link w:val="7Char"/>
    <w:uiPriority w:val="9"/>
    <w:semiHidden/>
    <w:unhideWhenUsed/>
    <w:qFormat/>
    <w:rsid w:val="00570B37"/>
    <w:pPr>
      <w:keepNext/>
      <w:keepLines/>
      <w:numPr>
        <w:ilvl w:val="6"/>
        <w:numId w:val="1"/>
      </w:numPr>
      <w:spacing w:before="240" w:after="64" w:line="320" w:lineRule="auto"/>
      <w:outlineLvl w:val="6"/>
    </w:pPr>
    <w:rPr>
      <w:b/>
      <w:bCs/>
      <w:sz w:val="24"/>
    </w:rPr>
  </w:style>
  <w:style w:type="paragraph" w:styleId="8">
    <w:name w:val="heading 8"/>
    <w:basedOn w:val="a0"/>
    <w:next w:val="a0"/>
    <w:link w:val="8Char"/>
    <w:semiHidden/>
    <w:unhideWhenUsed/>
    <w:qFormat/>
    <w:rsid w:val="00570B37"/>
    <w:pPr>
      <w:keepNext/>
      <w:keepLines/>
      <w:numPr>
        <w:ilvl w:val="7"/>
        <w:numId w:val="1"/>
      </w:numPr>
      <w:spacing w:before="240" w:after="64" w:line="320" w:lineRule="auto"/>
      <w:outlineLvl w:val="7"/>
    </w:pPr>
    <w:rPr>
      <w:rFonts w:asciiTheme="majorHAnsi" w:eastAsiaTheme="majorEastAsia" w:hAnsiTheme="majorHAnsi" w:cstheme="majorBidi"/>
      <w:sz w:val="24"/>
    </w:rPr>
  </w:style>
  <w:style w:type="paragraph" w:styleId="9">
    <w:name w:val="heading 9"/>
    <w:basedOn w:val="a0"/>
    <w:next w:val="a0"/>
    <w:link w:val="9Char"/>
    <w:semiHidden/>
    <w:unhideWhenUsed/>
    <w:qFormat/>
    <w:rsid w:val="00570B37"/>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4801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48018A"/>
    <w:rPr>
      <w:sz w:val="18"/>
      <w:szCs w:val="18"/>
    </w:rPr>
  </w:style>
  <w:style w:type="paragraph" w:styleId="a5">
    <w:name w:val="footer"/>
    <w:basedOn w:val="a0"/>
    <w:link w:val="Char0"/>
    <w:uiPriority w:val="99"/>
    <w:unhideWhenUsed/>
    <w:rsid w:val="0048018A"/>
    <w:pPr>
      <w:tabs>
        <w:tab w:val="center" w:pos="4153"/>
        <w:tab w:val="right" w:pos="8306"/>
      </w:tabs>
      <w:snapToGrid w:val="0"/>
    </w:pPr>
    <w:rPr>
      <w:sz w:val="18"/>
      <w:szCs w:val="18"/>
    </w:rPr>
  </w:style>
  <w:style w:type="character" w:customStyle="1" w:styleId="Char0">
    <w:name w:val="页脚 Char"/>
    <w:basedOn w:val="a1"/>
    <w:link w:val="a5"/>
    <w:uiPriority w:val="99"/>
    <w:rsid w:val="0048018A"/>
    <w:rPr>
      <w:sz w:val="18"/>
      <w:szCs w:val="18"/>
    </w:rPr>
  </w:style>
  <w:style w:type="table" w:styleId="a6">
    <w:name w:val="Table Grid"/>
    <w:basedOn w:val="a2"/>
    <w:rsid w:val="0048018A"/>
    <w:pPr>
      <w:spacing w:before="120" w:after="120" w:line="240" w:lineRule="atLeast"/>
    </w:pPr>
    <w:rPr>
      <w:rFonts w:ascii="Arial" w:eastAsia="宋体" w:hAnsi="Arial"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01">
    <w:name w:val="正文360"/>
    <w:next w:val="a0"/>
    <w:link w:val="360Char"/>
    <w:qFormat/>
    <w:rsid w:val="0048018A"/>
    <w:pPr>
      <w:spacing w:before="120" w:after="120" w:line="300" w:lineRule="auto"/>
    </w:pPr>
    <w:rPr>
      <w:rFonts w:ascii="Arial" w:hAnsi="Arial" w:cs="Times New Roman"/>
      <w:kern w:val="0"/>
      <w:szCs w:val="21"/>
    </w:rPr>
  </w:style>
  <w:style w:type="paragraph" w:customStyle="1" w:styleId="a7">
    <w:name w:val="文档名称"/>
    <w:basedOn w:val="a0"/>
    <w:link w:val="Char1"/>
    <w:qFormat/>
    <w:rsid w:val="0048018A"/>
    <w:pPr>
      <w:spacing w:beforeLines="500" w:before="1560"/>
      <w:jc w:val="center"/>
    </w:pPr>
    <w:rPr>
      <w:rFonts w:ascii="黑体" w:eastAsia="黑体" w:hAnsi="黑体"/>
      <w:b/>
      <w:sz w:val="52"/>
      <w:szCs w:val="52"/>
    </w:rPr>
  </w:style>
  <w:style w:type="character" w:customStyle="1" w:styleId="Char1">
    <w:name w:val="文档名称 Char"/>
    <w:basedOn w:val="a1"/>
    <w:link w:val="a7"/>
    <w:rsid w:val="0048018A"/>
    <w:rPr>
      <w:rFonts w:ascii="黑体" w:eastAsia="黑体" w:hAnsi="黑体" w:cs="Times New Roman"/>
      <w:b/>
      <w:kern w:val="0"/>
      <w:sz w:val="52"/>
      <w:szCs w:val="52"/>
    </w:rPr>
  </w:style>
  <w:style w:type="paragraph" w:customStyle="1" w:styleId="a8">
    <w:name w:val="图片"/>
    <w:basedOn w:val="3601"/>
    <w:next w:val="3601"/>
    <w:link w:val="Char2"/>
    <w:qFormat/>
    <w:rsid w:val="0048018A"/>
    <w:pPr>
      <w:spacing w:beforeLines="25" w:before="25" w:afterLines="25" w:after="25"/>
      <w:jc w:val="center"/>
    </w:pPr>
    <w:rPr>
      <w:noProof/>
    </w:rPr>
  </w:style>
  <w:style w:type="character" w:customStyle="1" w:styleId="360Char">
    <w:name w:val="正文360 Char"/>
    <w:basedOn w:val="a1"/>
    <w:link w:val="3601"/>
    <w:rsid w:val="0048018A"/>
    <w:rPr>
      <w:rFonts w:ascii="Arial" w:hAnsi="Arial" w:cs="Times New Roman"/>
      <w:kern w:val="0"/>
      <w:szCs w:val="21"/>
    </w:rPr>
  </w:style>
  <w:style w:type="character" w:customStyle="1" w:styleId="Char2">
    <w:name w:val="图片 Char"/>
    <w:basedOn w:val="360Char"/>
    <w:link w:val="a8"/>
    <w:rsid w:val="0048018A"/>
    <w:rPr>
      <w:rFonts w:ascii="Arial" w:hAnsi="Arial" w:cs="Times New Roman"/>
      <w:noProof/>
      <w:kern w:val="0"/>
      <w:szCs w:val="21"/>
    </w:rPr>
  </w:style>
  <w:style w:type="paragraph" w:styleId="a9">
    <w:name w:val="Balloon Text"/>
    <w:basedOn w:val="a0"/>
    <w:link w:val="Char3"/>
    <w:uiPriority w:val="99"/>
    <w:semiHidden/>
    <w:unhideWhenUsed/>
    <w:rsid w:val="0048018A"/>
    <w:pPr>
      <w:spacing w:before="0" w:after="0" w:line="240" w:lineRule="auto"/>
    </w:pPr>
    <w:rPr>
      <w:sz w:val="18"/>
      <w:szCs w:val="18"/>
    </w:rPr>
  </w:style>
  <w:style w:type="character" w:customStyle="1" w:styleId="Char3">
    <w:name w:val="批注框文本 Char"/>
    <w:basedOn w:val="a1"/>
    <w:link w:val="a9"/>
    <w:uiPriority w:val="99"/>
    <w:semiHidden/>
    <w:rsid w:val="0048018A"/>
    <w:rPr>
      <w:rFonts w:ascii="Arial" w:eastAsia="宋体" w:hAnsi="Arial" w:cs="Times New Roman"/>
      <w:kern w:val="0"/>
      <w:sz w:val="18"/>
      <w:szCs w:val="18"/>
    </w:rPr>
  </w:style>
  <w:style w:type="character" w:customStyle="1" w:styleId="aa">
    <w:name w:val="加粗"/>
    <w:rsid w:val="0048018A"/>
    <w:rPr>
      <w:b/>
      <w:color w:val="auto"/>
    </w:rPr>
  </w:style>
  <w:style w:type="paragraph" w:styleId="10">
    <w:name w:val="toc 1"/>
    <w:basedOn w:val="a0"/>
    <w:next w:val="40"/>
    <w:link w:val="1Char0"/>
    <w:autoRedefine/>
    <w:uiPriority w:val="39"/>
    <w:rsid w:val="00570B37"/>
    <w:pPr>
      <w:tabs>
        <w:tab w:val="left" w:pos="420"/>
        <w:tab w:val="right" w:leader="dot" w:pos="9062"/>
      </w:tabs>
    </w:pPr>
    <w:rPr>
      <w:rFonts w:eastAsiaTheme="minorEastAsia" w:cstheme="minorBidi"/>
      <w:noProof/>
      <w:szCs w:val="22"/>
    </w:rPr>
  </w:style>
  <w:style w:type="paragraph" w:styleId="20">
    <w:name w:val="toc 2"/>
    <w:basedOn w:val="a0"/>
    <w:next w:val="a0"/>
    <w:autoRedefine/>
    <w:uiPriority w:val="39"/>
    <w:rsid w:val="00570B37"/>
    <w:pPr>
      <w:tabs>
        <w:tab w:val="left" w:pos="993"/>
        <w:tab w:val="right" w:leader="dot" w:pos="9062"/>
      </w:tabs>
      <w:ind w:leftChars="200" w:left="1275" w:hangingChars="407" w:hanging="855"/>
    </w:pPr>
    <w:rPr>
      <w:rFonts w:eastAsiaTheme="majorEastAsia"/>
    </w:rPr>
  </w:style>
  <w:style w:type="paragraph" w:styleId="30">
    <w:name w:val="toc 3"/>
    <w:basedOn w:val="a0"/>
    <w:next w:val="a0"/>
    <w:autoRedefine/>
    <w:uiPriority w:val="39"/>
    <w:rsid w:val="00570B37"/>
    <w:pPr>
      <w:tabs>
        <w:tab w:val="left" w:pos="1560"/>
        <w:tab w:val="right" w:leader="dot" w:pos="9062"/>
      </w:tabs>
      <w:ind w:leftChars="400" w:left="800"/>
    </w:pPr>
    <w:rPr>
      <w:rFonts w:eastAsiaTheme="majorEastAsia"/>
    </w:rPr>
  </w:style>
  <w:style w:type="character" w:styleId="ab">
    <w:name w:val="Hyperlink"/>
    <w:basedOn w:val="a1"/>
    <w:uiPriority w:val="99"/>
    <w:unhideWhenUsed/>
    <w:rsid w:val="00570B37"/>
    <w:rPr>
      <w:rFonts w:ascii="Arial" w:eastAsiaTheme="majorEastAsia" w:hAnsi="Arial"/>
      <w:b w:val="0"/>
      <w:i w:val="0"/>
      <w:color w:val="0000FF" w:themeColor="hyperlink"/>
      <w:u w:val="single"/>
    </w:rPr>
  </w:style>
  <w:style w:type="character" w:customStyle="1" w:styleId="1Char0">
    <w:name w:val="目录 1 Char"/>
    <w:basedOn w:val="a1"/>
    <w:link w:val="10"/>
    <w:uiPriority w:val="39"/>
    <w:rsid w:val="00570B37"/>
    <w:rPr>
      <w:rFonts w:ascii="Arial" w:hAnsi="Arial"/>
      <w:noProof/>
      <w:kern w:val="0"/>
      <w:sz w:val="20"/>
    </w:rPr>
  </w:style>
  <w:style w:type="paragraph" w:customStyle="1" w:styleId="ac">
    <w:name w:val="目录样式"/>
    <w:link w:val="Char4"/>
    <w:qFormat/>
    <w:rsid w:val="00570B37"/>
    <w:pPr>
      <w:pBdr>
        <w:bottom w:val="double" w:sz="4" w:space="1" w:color="auto"/>
      </w:pBdr>
      <w:spacing w:after="120" w:line="240" w:lineRule="atLeast"/>
    </w:pPr>
    <w:rPr>
      <w:rFonts w:ascii="Arial" w:eastAsia="黑体" w:hAnsi="Arial" w:cs="Times New Roman"/>
      <w:b/>
      <w:bCs/>
      <w:kern w:val="44"/>
      <w:sz w:val="44"/>
      <w:szCs w:val="44"/>
    </w:rPr>
  </w:style>
  <w:style w:type="character" w:customStyle="1" w:styleId="Char4">
    <w:name w:val="目录样式 Char"/>
    <w:basedOn w:val="a1"/>
    <w:link w:val="ac"/>
    <w:rsid w:val="00570B37"/>
    <w:rPr>
      <w:rFonts w:ascii="Arial" w:eastAsia="黑体" w:hAnsi="Arial" w:cs="Times New Roman"/>
      <w:b/>
      <w:bCs/>
      <w:kern w:val="44"/>
      <w:sz w:val="44"/>
      <w:szCs w:val="44"/>
    </w:rPr>
  </w:style>
  <w:style w:type="paragraph" w:styleId="40">
    <w:name w:val="toc 4"/>
    <w:basedOn w:val="a0"/>
    <w:next w:val="a0"/>
    <w:autoRedefine/>
    <w:uiPriority w:val="39"/>
    <w:semiHidden/>
    <w:unhideWhenUsed/>
    <w:rsid w:val="00570B37"/>
    <w:pPr>
      <w:ind w:leftChars="600" w:left="1260"/>
    </w:pPr>
  </w:style>
  <w:style w:type="character" w:customStyle="1" w:styleId="1Char">
    <w:name w:val="标题 1 Char"/>
    <w:basedOn w:val="a1"/>
    <w:link w:val="1"/>
    <w:uiPriority w:val="9"/>
    <w:rsid w:val="00570B37"/>
    <w:rPr>
      <w:rFonts w:ascii="Arial" w:eastAsia="黑体" w:hAnsi="Arial" w:cs="Times New Roman"/>
      <w:b/>
      <w:bCs/>
      <w:kern w:val="44"/>
      <w:sz w:val="44"/>
      <w:szCs w:val="44"/>
    </w:rPr>
  </w:style>
  <w:style w:type="character" w:customStyle="1" w:styleId="2Char">
    <w:name w:val="标题 2 Char"/>
    <w:basedOn w:val="a1"/>
    <w:link w:val="2"/>
    <w:uiPriority w:val="9"/>
    <w:rsid w:val="00570B37"/>
    <w:rPr>
      <w:rFonts w:ascii="Arial" w:eastAsia="黑体" w:hAnsi="Arial" w:cstheme="majorBidi"/>
      <w:b/>
      <w:bCs/>
      <w:kern w:val="0"/>
      <w:sz w:val="36"/>
      <w:szCs w:val="36"/>
    </w:rPr>
  </w:style>
  <w:style w:type="character" w:customStyle="1" w:styleId="3Char">
    <w:name w:val="标题 3 Char"/>
    <w:basedOn w:val="a1"/>
    <w:link w:val="3"/>
    <w:uiPriority w:val="9"/>
    <w:rsid w:val="00570B37"/>
    <w:rPr>
      <w:rFonts w:ascii="Arial" w:eastAsia="黑体" w:hAnsi="Arial" w:cs="Times New Roman"/>
      <w:b/>
      <w:bCs/>
      <w:kern w:val="0"/>
      <w:sz w:val="30"/>
      <w:szCs w:val="30"/>
    </w:rPr>
  </w:style>
  <w:style w:type="character" w:customStyle="1" w:styleId="4Char">
    <w:name w:val="标题 4 Char"/>
    <w:basedOn w:val="a1"/>
    <w:link w:val="4"/>
    <w:uiPriority w:val="9"/>
    <w:rsid w:val="00570B37"/>
    <w:rPr>
      <w:rFonts w:ascii="Arial" w:eastAsia="黑体" w:hAnsi="Arial" w:cstheme="majorBidi"/>
      <w:b/>
      <w:bCs/>
      <w:kern w:val="0"/>
      <w:sz w:val="24"/>
      <w:szCs w:val="20"/>
    </w:rPr>
  </w:style>
  <w:style w:type="character" w:customStyle="1" w:styleId="5Char">
    <w:name w:val="标题 5 Char"/>
    <w:basedOn w:val="a1"/>
    <w:link w:val="5"/>
    <w:semiHidden/>
    <w:rsid w:val="00570B37"/>
    <w:rPr>
      <w:rFonts w:ascii="Arial" w:eastAsia="宋体" w:hAnsi="Arial" w:cs="Times New Roman"/>
      <w:b/>
      <w:bCs/>
      <w:kern w:val="0"/>
      <w:sz w:val="28"/>
      <w:szCs w:val="28"/>
    </w:rPr>
  </w:style>
  <w:style w:type="character" w:customStyle="1" w:styleId="6Char">
    <w:name w:val="标题 6 Char"/>
    <w:basedOn w:val="a1"/>
    <w:link w:val="6"/>
    <w:uiPriority w:val="9"/>
    <w:semiHidden/>
    <w:rsid w:val="00570B37"/>
    <w:rPr>
      <w:rFonts w:asciiTheme="majorHAnsi" w:eastAsiaTheme="majorEastAsia" w:hAnsiTheme="majorHAnsi" w:cstheme="majorBidi"/>
      <w:b/>
      <w:bCs/>
      <w:kern w:val="0"/>
      <w:sz w:val="24"/>
      <w:szCs w:val="20"/>
    </w:rPr>
  </w:style>
  <w:style w:type="character" w:customStyle="1" w:styleId="7Char">
    <w:name w:val="标题 7 Char"/>
    <w:basedOn w:val="a1"/>
    <w:link w:val="7"/>
    <w:uiPriority w:val="9"/>
    <w:semiHidden/>
    <w:rsid w:val="00570B37"/>
    <w:rPr>
      <w:rFonts w:ascii="Arial" w:eastAsia="宋体" w:hAnsi="Arial" w:cs="Times New Roman"/>
      <w:b/>
      <w:bCs/>
      <w:kern w:val="0"/>
      <w:sz w:val="24"/>
      <w:szCs w:val="20"/>
    </w:rPr>
  </w:style>
  <w:style w:type="character" w:customStyle="1" w:styleId="8Char">
    <w:name w:val="标题 8 Char"/>
    <w:basedOn w:val="a1"/>
    <w:link w:val="8"/>
    <w:semiHidden/>
    <w:rsid w:val="00570B37"/>
    <w:rPr>
      <w:rFonts w:asciiTheme="majorHAnsi" w:eastAsiaTheme="majorEastAsia" w:hAnsiTheme="majorHAnsi" w:cstheme="majorBidi"/>
      <w:kern w:val="0"/>
      <w:sz w:val="24"/>
      <w:szCs w:val="20"/>
    </w:rPr>
  </w:style>
  <w:style w:type="character" w:customStyle="1" w:styleId="9Char">
    <w:name w:val="标题 9 Char"/>
    <w:basedOn w:val="a1"/>
    <w:link w:val="9"/>
    <w:semiHidden/>
    <w:rsid w:val="00570B37"/>
    <w:rPr>
      <w:rFonts w:asciiTheme="majorHAnsi" w:eastAsiaTheme="majorEastAsia" w:hAnsiTheme="majorHAnsi" w:cstheme="majorBidi"/>
      <w:kern w:val="0"/>
      <w:sz w:val="20"/>
      <w:szCs w:val="21"/>
    </w:rPr>
  </w:style>
  <w:style w:type="paragraph" w:customStyle="1" w:styleId="3602">
    <w:name w:val="正文（360）"/>
    <w:link w:val="360Char0"/>
    <w:autoRedefine/>
    <w:qFormat/>
    <w:rsid w:val="009704EB"/>
    <w:pPr>
      <w:spacing w:line="360" w:lineRule="auto"/>
      <w:ind w:left="1" w:firstLineChars="176" w:firstLine="422"/>
    </w:pPr>
    <w:rPr>
      <w:rFonts w:asciiTheme="minorEastAsia" w:hAnsiTheme="minorEastAsia" w:cs="Times New Roman"/>
      <w:kern w:val="0"/>
      <w:sz w:val="24"/>
      <w:szCs w:val="24"/>
    </w:rPr>
  </w:style>
  <w:style w:type="character" w:customStyle="1" w:styleId="360Char0">
    <w:name w:val="正文（360） Char"/>
    <w:link w:val="3602"/>
    <w:rsid w:val="009704EB"/>
    <w:rPr>
      <w:rFonts w:asciiTheme="minorEastAsia" w:hAnsiTheme="minorEastAsia" w:cs="Times New Roman"/>
      <w:kern w:val="0"/>
      <w:sz w:val="24"/>
      <w:szCs w:val="24"/>
    </w:rPr>
  </w:style>
  <w:style w:type="paragraph" w:customStyle="1" w:styleId="50">
    <w:name w:val="标题5"/>
    <w:basedOn w:val="a0"/>
    <w:next w:val="a0"/>
    <w:qFormat/>
    <w:rsid w:val="009704EB"/>
    <w:pPr>
      <w:numPr>
        <w:ilvl w:val="4"/>
        <w:numId w:val="2"/>
      </w:numPr>
      <w:spacing w:before="240" w:after="64" w:line="377" w:lineRule="auto"/>
      <w:ind w:left="1138" w:hangingChars="540" w:hanging="1138"/>
      <w:outlineLvl w:val="4"/>
    </w:pPr>
    <w:rPr>
      <w:rFonts w:eastAsia="黑体"/>
      <w:b/>
      <w:szCs w:val="21"/>
    </w:rPr>
  </w:style>
  <w:style w:type="table" w:styleId="1-1">
    <w:name w:val="Medium Shading 1 Accent 1"/>
    <w:basedOn w:val="a2"/>
    <w:uiPriority w:val="63"/>
    <w:rsid w:val="007766A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d">
    <w:name w:val="List Paragraph"/>
    <w:aliases w:val="Colorful List Accent 1,符号列表,列出段落2,List Paragraph,符号1.1（天云科技）,列出段落-正文,彩色列表 - 强调文字颜色 13,lp1,List Paragraph1,stc标题4"/>
    <w:basedOn w:val="a0"/>
    <w:link w:val="Char5"/>
    <w:uiPriority w:val="99"/>
    <w:qFormat/>
    <w:rsid w:val="00BF7D5E"/>
    <w:pPr>
      <w:widowControl w:val="0"/>
      <w:spacing w:before="0" w:after="0" w:line="240" w:lineRule="auto"/>
      <w:ind w:firstLineChars="200" w:firstLine="420"/>
      <w:jc w:val="both"/>
    </w:pPr>
    <w:rPr>
      <w:rFonts w:asciiTheme="minorHAnsi" w:eastAsiaTheme="minorEastAsia" w:hAnsiTheme="minorHAnsi" w:cstheme="minorBidi"/>
      <w:kern w:val="2"/>
      <w:sz w:val="21"/>
      <w:szCs w:val="22"/>
    </w:rPr>
  </w:style>
  <w:style w:type="character" w:customStyle="1" w:styleId="Char5">
    <w:name w:val="列出段落 Char"/>
    <w:aliases w:val="Colorful List Accent 1 Char,符号列表 Char,列出段落2 Char,List Paragraph Char,符号1.1（天云科技） Char,列出段落-正文 Char,彩色列表 - 强调文字颜色 13 Char,lp1 Char,List Paragraph1 Char,stc标题4 Char"/>
    <w:basedOn w:val="a1"/>
    <w:link w:val="ad"/>
    <w:uiPriority w:val="99"/>
    <w:rsid w:val="00BF7D5E"/>
  </w:style>
  <w:style w:type="paragraph" w:styleId="ae">
    <w:name w:val="Normal (Web)"/>
    <w:basedOn w:val="a0"/>
    <w:uiPriority w:val="99"/>
    <w:semiHidden/>
    <w:unhideWhenUsed/>
    <w:rsid w:val="00245194"/>
    <w:pPr>
      <w:spacing w:before="100" w:beforeAutospacing="1" w:after="100" w:afterAutospacing="1" w:line="240" w:lineRule="auto"/>
    </w:pPr>
    <w:rPr>
      <w:rFonts w:ascii="宋体" w:hAnsi="宋体" w:cs="宋体"/>
      <w:sz w:val="24"/>
      <w:szCs w:val="24"/>
    </w:rPr>
  </w:style>
  <w:style w:type="character" w:customStyle="1" w:styleId="Char6">
    <w:name w:val="正文首行缩进（绿盟科技） Char"/>
    <w:basedOn w:val="a1"/>
    <w:link w:val="af"/>
    <w:locked/>
    <w:rsid w:val="00245194"/>
    <w:rPr>
      <w:szCs w:val="21"/>
    </w:rPr>
  </w:style>
  <w:style w:type="paragraph" w:customStyle="1" w:styleId="af">
    <w:name w:val="正文首行缩进（绿盟科技）"/>
    <w:basedOn w:val="a0"/>
    <w:link w:val="Char6"/>
    <w:qFormat/>
    <w:rsid w:val="00245194"/>
    <w:pPr>
      <w:spacing w:before="0" w:after="50" w:line="300" w:lineRule="auto"/>
      <w:ind w:firstLineChars="200" w:firstLine="200"/>
    </w:pPr>
    <w:rPr>
      <w:rFonts w:asciiTheme="minorHAnsi" w:eastAsiaTheme="minorEastAsia" w:hAnsiTheme="minorHAnsi" w:cstheme="minorBidi"/>
      <w:kern w:val="2"/>
      <w:sz w:val="21"/>
      <w:szCs w:val="21"/>
    </w:rPr>
  </w:style>
  <w:style w:type="paragraph" w:customStyle="1" w:styleId="1360">
    <w:name w:val="标题 1（360）"/>
    <w:basedOn w:val="1"/>
    <w:next w:val="3602"/>
    <w:autoRedefine/>
    <w:qFormat/>
    <w:rsid w:val="00245194"/>
    <w:pPr>
      <w:widowControl w:val="0"/>
      <w:numPr>
        <w:numId w:val="6"/>
      </w:numPr>
      <w:pBdr>
        <w:bottom w:val="single" w:sz="48" w:space="1" w:color="auto"/>
      </w:pBdr>
      <w:spacing w:before="600" w:after="330"/>
    </w:pPr>
  </w:style>
  <w:style w:type="paragraph" w:customStyle="1" w:styleId="2360">
    <w:name w:val="标题 2（360）"/>
    <w:basedOn w:val="2"/>
    <w:next w:val="3602"/>
    <w:autoRedefine/>
    <w:qFormat/>
    <w:rsid w:val="00245194"/>
    <w:pPr>
      <w:widowControl w:val="0"/>
      <w:numPr>
        <w:numId w:val="6"/>
      </w:numPr>
      <w:spacing w:line="360" w:lineRule="auto"/>
      <w:ind w:left="0" w:firstLine="0"/>
    </w:pPr>
    <w:rPr>
      <w:rFonts w:cs="Times New Roman"/>
      <w:bCs w:val="0"/>
      <w:kern w:val="2"/>
      <w:sz w:val="32"/>
      <w:szCs w:val="32"/>
    </w:rPr>
  </w:style>
  <w:style w:type="paragraph" w:customStyle="1" w:styleId="3360">
    <w:name w:val="标题 3（360）"/>
    <w:basedOn w:val="3"/>
    <w:next w:val="3602"/>
    <w:autoRedefine/>
    <w:qFormat/>
    <w:rsid w:val="00245194"/>
    <w:pPr>
      <w:widowControl w:val="0"/>
      <w:numPr>
        <w:numId w:val="6"/>
      </w:numPr>
      <w:tabs>
        <w:tab w:val="left" w:pos="960"/>
      </w:tabs>
      <w:spacing w:before="260" w:after="260" w:line="415" w:lineRule="auto"/>
    </w:pPr>
    <w:rPr>
      <w:bCs w:val="0"/>
    </w:rPr>
  </w:style>
  <w:style w:type="paragraph" w:customStyle="1" w:styleId="4360">
    <w:name w:val="标题 4（360）"/>
    <w:basedOn w:val="4"/>
    <w:next w:val="3602"/>
    <w:autoRedefine/>
    <w:qFormat/>
    <w:rsid w:val="00245194"/>
    <w:pPr>
      <w:numPr>
        <w:numId w:val="6"/>
      </w:numPr>
      <w:spacing w:after="156" w:line="376" w:lineRule="auto"/>
    </w:pPr>
    <w:rPr>
      <w:rFonts w:cs="Times New Roman"/>
      <w:bCs w:val="0"/>
      <w:sz w:val="28"/>
      <w:szCs w:val="28"/>
    </w:rPr>
  </w:style>
  <w:style w:type="paragraph" w:customStyle="1" w:styleId="5360">
    <w:name w:val="标题 5（有编号）（360）"/>
    <w:basedOn w:val="a0"/>
    <w:next w:val="3602"/>
    <w:qFormat/>
    <w:rsid w:val="00245194"/>
    <w:pPr>
      <w:keepNext/>
      <w:keepLines/>
      <w:widowControl w:val="0"/>
      <w:numPr>
        <w:ilvl w:val="4"/>
        <w:numId w:val="6"/>
      </w:numPr>
      <w:spacing w:before="280" w:after="156" w:line="377" w:lineRule="auto"/>
      <w:outlineLvl w:val="4"/>
    </w:pPr>
    <w:rPr>
      <w:rFonts w:eastAsia="黑体"/>
      <w:b/>
      <w:sz w:val="24"/>
      <w:szCs w:val="28"/>
    </w:rPr>
  </w:style>
  <w:style w:type="paragraph" w:customStyle="1" w:styleId="6360">
    <w:name w:val="标题 6（有编号）（360）"/>
    <w:basedOn w:val="a0"/>
    <w:next w:val="3602"/>
    <w:qFormat/>
    <w:rsid w:val="00245194"/>
    <w:pPr>
      <w:keepNext/>
      <w:keepLines/>
      <w:widowControl w:val="0"/>
      <w:numPr>
        <w:ilvl w:val="5"/>
        <w:numId w:val="6"/>
      </w:numPr>
      <w:spacing w:before="240" w:after="64" w:line="319" w:lineRule="auto"/>
      <w:outlineLvl w:val="5"/>
    </w:pPr>
    <w:rPr>
      <w:rFonts w:eastAsia="黑体"/>
      <w:b/>
      <w:sz w:val="21"/>
      <w:szCs w:val="24"/>
    </w:rPr>
  </w:style>
  <w:style w:type="paragraph" w:customStyle="1" w:styleId="360">
    <w:name w:val="插图标注（360）"/>
    <w:next w:val="3602"/>
    <w:rsid w:val="00245194"/>
    <w:pPr>
      <w:numPr>
        <w:ilvl w:val="6"/>
        <w:numId w:val="6"/>
      </w:numPr>
      <w:spacing w:after="156"/>
      <w:jc w:val="center"/>
    </w:pPr>
    <w:rPr>
      <w:rFonts w:ascii="Arial" w:eastAsia="宋体" w:hAnsi="Arial" w:cs="Arial"/>
      <w:kern w:val="0"/>
      <w:szCs w:val="21"/>
    </w:rPr>
  </w:style>
  <w:style w:type="paragraph" w:customStyle="1" w:styleId="3600">
    <w:name w:val="表格标注（360）"/>
    <w:basedOn w:val="360"/>
    <w:next w:val="3602"/>
    <w:rsid w:val="00245194"/>
    <w:pPr>
      <w:numPr>
        <w:ilvl w:val="7"/>
      </w:numPr>
    </w:pPr>
  </w:style>
  <w:style w:type="character" w:customStyle="1" w:styleId="Char7">
    <w:name w:val="正文（绿盟科技） Char"/>
    <w:link w:val="af0"/>
    <w:locked/>
    <w:rsid w:val="00245194"/>
    <w:rPr>
      <w:rFonts w:ascii="Arial" w:eastAsia="宋体" w:hAnsi="Arial" w:cs="Arial"/>
      <w:szCs w:val="21"/>
    </w:rPr>
  </w:style>
  <w:style w:type="paragraph" w:customStyle="1" w:styleId="af0">
    <w:name w:val="正文（绿盟科技）"/>
    <w:link w:val="Char7"/>
    <w:qFormat/>
    <w:rsid w:val="00245194"/>
    <w:pPr>
      <w:spacing w:line="300" w:lineRule="auto"/>
    </w:pPr>
    <w:rPr>
      <w:rFonts w:ascii="Arial" w:eastAsia="宋体" w:hAnsi="Arial" w:cs="Arial"/>
      <w:szCs w:val="21"/>
    </w:rPr>
  </w:style>
  <w:style w:type="paragraph" w:customStyle="1" w:styleId="af1">
    <w:name w:val="正文！"/>
    <w:basedOn w:val="a0"/>
    <w:qFormat/>
    <w:rsid w:val="00245194"/>
    <w:pPr>
      <w:widowControl w:val="0"/>
      <w:spacing w:before="0" w:after="0" w:line="360" w:lineRule="auto"/>
      <w:ind w:firstLineChars="200" w:firstLine="200"/>
      <w:jc w:val="both"/>
    </w:pPr>
    <w:rPr>
      <w:rFonts w:ascii="Calibri" w:hAnsi="Calibri"/>
      <w:kern w:val="2"/>
      <w:sz w:val="24"/>
      <w:szCs w:val="22"/>
    </w:rPr>
  </w:style>
  <w:style w:type="character" w:customStyle="1" w:styleId="5Char0">
    <w:name w:val="标题5（美承） Char"/>
    <w:link w:val="51"/>
    <w:locked/>
    <w:rsid w:val="00245194"/>
    <w:rPr>
      <w:rFonts w:ascii="Calibri" w:hAnsi="Calibri" w:cs="Calibri"/>
      <w:b/>
      <w:bCs/>
      <w:sz w:val="24"/>
      <w:szCs w:val="28"/>
    </w:rPr>
  </w:style>
  <w:style w:type="paragraph" w:customStyle="1" w:styleId="51">
    <w:name w:val="标题5（美承）"/>
    <w:basedOn w:val="5"/>
    <w:next w:val="a0"/>
    <w:link w:val="5Char0"/>
    <w:autoRedefine/>
    <w:qFormat/>
    <w:rsid w:val="00245194"/>
    <w:pPr>
      <w:numPr>
        <w:ilvl w:val="0"/>
        <w:numId w:val="0"/>
      </w:numPr>
      <w:spacing w:line="360" w:lineRule="auto"/>
      <w:ind w:left="2184" w:hanging="1191"/>
    </w:pPr>
    <w:rPr>
      <w:rFonts w:ascii="Calibri" w:eastAsiaTheme="minorEastAsia" w:hAnsi="Calibri" w:cs="Calibri"/>
      <w:kern w:val="2"/>
      <w:sz w:val="24"/>
    </w:rPr>
  </w:style>
  <w:style w:type="numbering" w:customStyle="1" w:styleId="a">
    <w:name w:val="多级列表（方案）"/>
    <w:uiPriority w:val="99"/>
    <w:rsid w:val="00245194"/>
    <w:pPr>
      <w:numPr>
        <w:numId w:val="7"/>
      </w:numPr>
    </w:pPr>
  </w:style>
  <w:style w:type="paragraph" w:styleId="af2">
    <w:name w:val="Subtitle"/>
    <w:basedOn w:val="a0"/>
    <w:next w:val="a0"/>
    <w:link w:val="Char8"/>
    <w:qFormat/>
    <w:rsid w:val="00245194"/>
    <w:pPr>
      <w:widowControl w:val="0"/>
      <w:spacing w:before="240" w:after="60" w:line="312" w:lineRule="auto"/>
      <w:jc w:val="center"/>
      <w:outlineLvl w:val="1"/>
    </w:pPr>
    <w:rPr>
      <w:rFonts w:ascii="Cambria" w:hAnsi="Cambria"/>
      <w:b/>
      <w:bCs/>
      <w:kern w:val="28"/>
      <w:sz w:val="32"/>
      <w:szCs w:val="32"/>
    </w:rPr>
  </w:style>
  <w:style w:type="character" w:customStyle="1" w:styleId="Char8">
    <w:name w:val="副标题 Char"/>
    <w:basedOn w:val="a1"/>
    <w:link w:val="af2"/>
    <w:rsid w:val="00245194"/>
    <w:rPr>
      <w:rFonts w:ascii="Cambria" w:eastAsia="宋体" w:hAnsi="Cambria" w:cs="Times New Roman"/>
      <w:b/>
      <w:bCs/>
      <w:kern w:val="28"/>
      <w:sz w:val="32"/>
      <w:szCs w:val="32"/>
    </w:rPr>
  </w:style>
  <w:style w:type="paragraph" w:customStyle="1" w:styleId="11">
    <w:name w:val="标题 1（绿盟科技）"/>
    <w:basedOn w:val="1"/>
    <w:next w:val="a0"/>
    <w:qFormat/>
    <w:rsid w:val="00245194"/>
    <w:pPr>
      <w:widowControl w:val="0"/>
      <w:numPr>
        <w:numId w:val="0"/>
      </w:numPr>
      <w:pBdr>
        <w:bottom w:val="single" w:sz="48" w:space="1" w:color="auto"/>
      </w:pBdr>
      <w:tabs>
        <w:tab w:val="num" w:pos="360"/>
      </w:tabs>
      <w:spacing w:before="600" w:after="330"/>
    </w:pPr>
  </w:style>
  <w:style w:type="paragraph" w:customStyle="1" w:styleId="21">
    <w:name w:val="标题 2（绿盟科技）"/>
    <w:basedOn w:val="2"/>
    <w:next w:val="a0"/>
    <w:qFormat/>
    <w:rsid w:val="00245194"/>
    <w:pPr>
      <w:widowControl w:val="0"/>
      <w:numPr>
        <w:ilvl w:val="0"/>
        <w:numId w:val="0"/>
      </w:numPr>
      <w:tabs>
        <w:tab w:val="num" w:pos="360"/>
      </w:tabs>
      <w:spacing w:line="412" w:lineRule="auto"/>
    </w:pPr>
    <w:rPr>
      <w:rFonts w:cs="Times New Roman"/>
      <w:bCs w:val="0"/>
      <w:kern w:val="2"/>
      <w:sz w:val="32"/>
      <w:szCs w:val="32"/>
    </w:rPr>
  </w:style>
  <w:style w:type="paragraph" w:customStyle="1" w:styleId="31">
    <w:name w:val="标题 3（绿盟科技）"/>
    <w:basedOn w:val="3"/>
    <w:next w:val="a0"/>
    <w:qFormat/>
    <w:rsid w:val="00245194"/>
    <w:pPr>
      <w:widowControl w:val="0"/>
      <w:numPr>
        <w:ilvl w:val="0"/>
        <w:numId w:val="0"/>
      </w:numPr>
      <w:tabs>
        <w:tab w:val="num" w:pos="360"/>
        <w:tab w:val="left" w:pos="960"/>
      </w:tabs>
      <w:spacing w:before="260" w:after="260" w:line="412" w:lineRule="auto"/>
    </w:pPr>
    <w:rPr>
      <w:bCs w:val="0"/>
    </w:rPr>
  </w:style>
  <w:style w:type="paragraph" w:customStyle="1" w:styleId="41">
    <w:name w:val="标题 4（绿盟科技）"/>
    <w:basedOn w:val="4"/>
    <w:next w:val="a0"/>
    <w:qFormat/>
    <w:rsid w:val="00245194"/>
    <w:pPr>
      <w:numPr>
        <w:ilvl w:val="0"/>
        <w:numId w:val="0"/>
      </w:numPr>
      <w:tabs>
        <w:tab w:val="num" w:pos="360"/>
      </w:tabs>
      <w:spacing w:after="156" w:line="374" w:lineRule="auto"/>
    </w:pPr>
    <w:rPr>
      <w:rFonts w:cs="Times New Roman"/>
      <w:bCs w:val="0"/>
      <w:sz w:val="28"/>
      <w:szCs w:val="28"/>
    </w:rPr>
  </w:style>
  <w:style w:type="paragraph" w:customStyle="1" w:styleId="52">
    <w:name w:val="标题 5（有编号）（绿盟科技）"/>
    <w:basedOn w:val="a0"/>
    <w:next w:val="a0"/>
    <w:qFormat/>
    <w:rsid w:val="00245194"/>
    <w:pPr>
      <w:keepNext/>
      <w:keepLines/>
      <w:widowControl w:val="0"/>
      <w:spacing w:before="280" w:after="156" w:line="376" w:lineRule="auto"/>
      <w:ind w:left="1134" w:hanging="1134"/>
      <w:outlineLvl w:val="4"/>
    </w:pPr>
    <w:rPr>
      <w:rFonts w:eastAsia="黑体"/>
      <w:b/>
      <w:sz w:val="24"/>
      <w:szCs w:val="28"/>
    </w:rPr>
  </w:style>
  <w:style w:type="paragraph" w:customStyle="1" w:styleId="60">
    <w:name w:val="标题 6（有编号）（绿盟科技）"/>
    <w:basedOn w:val="a0"/>
    <w:next w:val="a0"/>
    <w:qFormat/>
    <w:rsid w:val="00245194"/>
    <w:pPr>
      <w:keepNext/>
      <w:keepLines/>
      <w:widowControl w:val="0"/>
      <w:spacing w:before="240" w:after="64" w:line="316" w:lineRule="auto"/>
      <w:ind w:left="1247" w:hanging="1247"/>
      <w:outlineLvl w:val="5"/>
    </w:pPr>
    <w:rPr>
      <w:rFonts w:eastAsia="黑体"/>
      <w:b/>
      <w:sz w:val="21"/>
      <w:szCs w:val="24"/>
    </w:rPr>
  </w:style>
  <w:style w:type="paragraph" w:customStyle="1" w:styleId="af3">
    <w:name w:val="插图标注（绿盟科技）"/>
    <w:next w:val="a0"/>
    <w:rsid w:val="00245194"/>
    <w:pPr>
      <w:spacing w:after="156"/>
      <w:jc w:val="center"/>
    </w:pPr>
    <w:rPr>
      <w:rFonts w:ascii="Arial" w:eastAsia="宋体" w:hAnsi="Arial" w:cs="Arial"/>
      <w:kern w:val="0"/>
      <w:szCs w:val="21"/>
    </w:rPr>
  </w:style>
  <w:style w:type="paragraph" w:customStyle="1" w:styleId="af4">
    <w:name w:val="表格标注（绿盟科技）"/>
    <w:basedOn w:val="af3"/>
    <w:next w:val="a0"/>
    <w:rsid w:val="002451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48018A"/>
    <w:pPr>
      <w:spacing w:before="120" w:after="120" w:line="240" w:lineRule="atLeast"/>
    </w:pPr>
    <w:rPr>
      <w:rFonts w:ascii="Arial" w:eastAsia="宋体" w:hAnsi="Arial" w:cs="Times New Roman"/>
      <w:kern w:val="0"/>
      <w:sz w:val="20"/>
      <w:szCs w:val="20"/>
    </w:rPr>
  </w:style>
  <w:style w:type="paragraph" w:styleId="1">
    <w:name w:val="heading 1"/>
    <w:aliases w:val="H1,PIM 1,h1,卷标题,Level 1 Topic Heading,Heading 0,标书1,L1,boc,Section Head,l1,1,aa章标题,Heading One,第*部分,第A章,H11,H12,H111,H13,H112,1st level,H14,H15,H16,H17,I1,H121,H131,H141,H151,H161,H18,H122,H132,H142,H152,H162,H19,H113,H123,H133,H143,H153,H163"/>
    <w:basedOn w:val="a0"/>
    <w:next w:val="a0"/>
    <w:link w:val="1Char"/>
    <w:uiPriority w:val="9"/>
    <w:qFormat/>
    <w:rsid w:val="00570B37"/>
    <w:pPr>
      <w:keepNext/>
      <w:keepLines/>
      <w:numPr>
        <w:numId w:val="3"/>
      </w:numPr>
      <w:spacing w:before="260" w:after="260" w:line="576" w:lineRule="auto"/>
      <w:outlineLvl w:val="0"/>
    </w:pPr>
    <w:rPr>
      <w:rFonts w:eastAsia="黑体"/>
      <w:b/>
      <w:bCs/>
      <w:kern w:val="44"/>
      <w:sz w:val="44"/>
      <w:szCs w:val="44"/>
    </w:rPr>
  </w:style>
  <w:style w:type="paragraph" w:styleId="2">
    <w:name w:val="heading 2"/>
    <w:aliases w:val="H2,h2,Heading 2 Hidden,Heading 2 CCBS,l2,heading 2,I2,2nd level,l2+toc 2,Section Title,12,Titre2,2,Header 2,Head 2,ACERHead 2,PIM2,Titre3,HD2,sect 1.2,H21,sect 1.21,H22,sect 1.22,H211,sect 1.211,H23,sect 1.23,H212,sect 1.212,第一章 标题 2,标题 2（sec）,chn"/>
    <w:basedOn w:val="a0"/>
    <w:next w:val="a0"/>
    <w:link w:val="2Char"/>
    <w:uiPriority w:val="9"/>
    <w:qFormat/>
    <w:rsid w:val="00570B37"/>
    <w:pPr>
      <w:keepNext/>
      <w:keepLines/>
      <w:numPr>
        <w:ilvl w:val="1"/>
        <w:numId w:val="3"/>
      </w:numPr>
      <w:spacing w:before="260" w:after="260" w:line="415" w:lineRule="auto"/>
      <w:outlineLvl w:val="1"/>
    </w:pPr>
    <w:rPr>
      <w:rFonts w:eastAsia="黑体" w:cstheme="majorBidi"/>
      <w:b/>
      <w:bCs/>
      <w:sz w:val="36"/>
      <w:szCs w:val="36"/>
    </w:rPr>
  </w:style>
  <w:style w:type="paragraph" w:styleId="3">
    <w:name w:val="heading 3"/>
    <w:aliases w:val="标题 3（sec）,h3,Bold Head,bh,H3,sect1.2.3,3rd level,3,1.1.1,BOD 0,Heading Three,level_3,PIM 3,Level 3 Head,Heading 3 - old,sect1.2.31,sect1.2.32,sect1.2.311,sect1.2.33,sect1.2.312,l3,CT,1.1.1 Heading 3,l3+toc 3,heading 3,Sub-section Title,Head3,prop3"/>
    <w:basedOn w:val="a0"/>
    <w:next w:val="a0"/>
    <w:link w:val="3Char"/>
    <w:uiPriority w:val="9"/>
    <w:unhideWhenUsed/>
    <w:qFormat/>
    <w:rsid w:val="00570B37"/>
    <w:pPr>
      <w:keepNext/>
      <w:keepLines/>
      <w:numPr>
        <w:ilvl w:val="2"/>
        <w:numId w:val="3"/>
      </w:numPr>
      <w:spacing w:before="280" w:after="156" w:line="377" w:lineRule="auto"/>
      <w:outlineLvl w:val="2"/>
    </w:pPr>
    <w:rPr>
      <w:rFonts w:eastAsia="黑体"/>
      <w:b/>
      <w:bCs/>
      <w:sz w:val="30"/>
      <w:szCs w:val="30"/>
    </w:rPr>
  </w:style>
  <w:style w:type="paragraph" w:styleId="4">
    <w:name w:val="heading 4"/>
    <w:aliases w:val="标题 4（sec）,bullet,bl,bb,H4,Ref Heading 1,rh1,Heading sql,sect 1.2.3.4,h4,PIM 4,Heading Four,1.1.1.1 Heading 4,h41,h42,h43,h411,h44,h412,h45,h413,h46,h414,h47,h48,h415,h49,h410,h416,h417,h418,h419,h420,h4110,h421,heading 4,4th level,1.1.1.1,First ..."/>
    <w:basedOn w:val="a0"/>
    <w:next w:val="a0"/>
    <w:link w:val="4Char"/>
    <w:uiPriority w:val="9"/>
    <w:unhideWhenUsed/>
    <w:qFormat/>
    <w:rsid w:val="00570B37"/>
    <w:pPr>
      <w:keepNext/>
      <w:keepLines/>
      <w:numPr>
        <w:ilvl w:val="3"/>
        <w:numId w:val="1"/>
      </w:numPr>
      <w:spacing w:before="280" w:after="290" w:line="377" w:lineRule="auto"/>
      <w:outlineLvl w:val="3"/>
    </w:pPr>
    <w:rPr>
      <w:rFonts w:eastAsia="黑体" w:cstheme="majorBidi"/>
      <w:b/>
      <w:bCs/>
      <w:sz w:val="24"/>
    </w:rPr>
  </w:style>
  <w:style w:type="paragraph" w:styleId="5">
    <w:name w:val="heading 5"/>
    <w:basedOn w:val="a0"/>
    <w:next w:val="a0"/>
    <w:link w:val="5Char"/>
    <w:semiHidden/>
    <w:unhideWhenUsed/>
    <w:qFormat/>
    <w:rsid w:val="00570B37"/>
    <w:pPr>
      <w:keepNext/>
      <w:keepLines/>
      <w:numPr>
        <w:ilvl w:val="4"/>
        <w:numId w:val="1"/>
      </w:numPr>
      <w:spacing w:before="280" w:after="290" w:line="376" w:lineRule="auto"/>
      <w:outlineLvl w:val="4"/>
    </w:pPr>
    <w:rPr>
      <w:b/>
      <w:bCs/>
      <w:sz w:val="28"/>
      <w:szCs w:val="28"/>
    </w:rPr>
  </w:style>
  <w:style w:type="paragraph" w:styleId="6">
    <w:name w:val="heading 6"/>
    <w:aliases w:val="标题 6（sec）,H6,h6,Third Subheading,PIM 6,第五层条,BOD 4,Bullet (Single Lines),L6,heading 6,Heading6,Bullet list,h61,heading 61,1.1.1.1.1.1标题 6,正文六级标题,Legal Level 1.,Figure label,l6,hsm,cnp,Caption number (page-wide),list 6,Figure label1,h62,l61,hsm1,cnp1"/>
    <w:basedOn w:val="a0"/>
    <w:next w:val="a0"/>
    <w:link w:val="6Char"/>
    <w:uiPriority w:val="9"/>
    <w:semiHidden/>
    <w:unhideWhenUsed/>
    <w:qFormat/>
    <w:rsid w:val="00570B37"/>
    <w:pPr>
      <w:keepNext/>
      <w:keepLines/>
      <w:numPr>
        <w:ilvl w:val="5"/>
        <w:numId w:val="1"/>
      </w:numPr>
      <w:spacing w:before="240" w:after="64" w:line="320" w:lineRule="auto"/>
      <w:outlineLvl w:val="5"/>
    </w:pPr>
    <w:rPr>
      <w:rFonts w:asciiTheme="majorHAnsi" w:eastAsiaTheme="majorEastAsia" w:hAnsiTheme="majorHAnsi" w:cstheme="majorBidi"/>
      <w:b/>
      <w:bCs/>
      <w:sz w:val="24"/>
    </w:rPr>
  </w:style>
  <w:style w:type="paragraph" w:styleId="7">
    <w:name w:val="heading 7"/>
    <w:aliases w:val="标题 7（sec）,PIM 7,（1）,L7,st,letter list,不用,项标题(1),H TIMES1,1.1.1.1.1.1.1标题 7,h7,SDL title,正文七级标题,Legal Level 1.1.,sdf,H7,L71,H71,PIM 71,不用1,sdf1,letter list1,1.标题 6,◎,Level 1.1,h71,st1,SDL title1,h72,st2,SDL title2,h73,st3,SDL title3,h74,st4"/>
    <w:basedOn w:val="a0"/>
    <w:next w:val="a0"/>
    <w:link w:val="7Char"/>
    <w:uiPriority w:val="9"/>
    <w:semiHidden/>
    <w:unhideWhenUsed/>
    <w:qFormat/>
    <w:rsid w:val="00570B37"/>
    <w:pPr>
      <w:keepNext/>
      <w:keepLines/>
      <w:numPr>
        <w:ilvl w:val="6"/>
        <w:numId w:val="1"/>
      </w:numPr>
      <w:spacing w:before="240" w:after="64" w:line="320" w:lineRule="auto"/>
      <w:outlineLvl w:val="6"/>
    </w:pPr>
    <w:rPr>
      <w:b/>
      <w:bCs/>
      <w:sz w:val="24"/>
    </w:rPr>
  </w:style>
  <w:style w:type="paragraph" w:styleId="8">
    <w:name w:val="heading 8"/>
    <w:basedOn w:val="a0"/>
    <w:next w:val="a0"/>
    <w:link w:val="8Char"/>
    <w:semiHidden/>
    <w:unhideWhenUsed/>
    <w:qFormat/>
    <w:rsid w:val="00570B37"/>
    <w:pPr>
      <w:keepNext/>
      <w:keepLines/>
      <w:numPr>
        <w:ilvl w:val="7"/>
        <w:numId w:val="1"/>
      </w:numPr>
      <w:spacing w:before="240" w:after="64" w:line="320" w:lineRule="auto"/>
      <w:outlineLvl w:val="7"/>
    </w:pPr>
    <w:rPr>
      <w:rFonts w:asciiTheme="majorHAnsi" w:eastAsiaTheme="majorEastAsia" w:hAnsiTheme="majorHAnsi" w:cstheme="majorBidi"/>
      <w:sz w:val="24"/>
    </w:rPr>
  </w:style>
  <w:style w:type="paragraph" w:styleId="9">
    <w:name w:val="heading 9"/>
    <w:basedOn w:val="a0"/>
    <w:next w:val="a0"/>
    <w:link w:val="9Char"/>
    <w:semiHidden/>
    <w:unhideWhenUsed/>
    <w:qFormat/>
    <w:rsid w:val="00570B37"/>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4801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48018A"/>
    <w:rPr>
      <w:sz w:val="18"/>
      <w:szCs w:val="18"/>
    </w:rPr>
  </w:style>
  <w:style w:type="paragraph" w:styleId="a5">
    <w:name w:val="footer"/>
    <w:basedOn w:val="a0"/>
    <w:link w:val="Char0"/>
    <w:uiPriority w:val="99"/>
    <w:unhideWhenUsed/>
    <w:rsid w:val="0048018A"/>
    <w:pPr>
      <w:tabs>
        <w:tab w:val="center" w:pos="4153"/>
        <w:tab w:val="right" w:pos="8306"/>
      </w:tabs>
      <w:snapToGrid w:val="0"/>
    </w:pPr>
    <w:rPr>
      <w:sz w:val="18"/>
      <w:szCs w:val="18"/>
    </w:rPr>
  </w:style>
  <w:style w:type="character" w:customStyle="1" w:styleId="Char0">
    <w:name w:val="页脚 Char"/>
    <w:basedOn w:val="a1"/>
    <w:link w:val="a5"/>
    <w:uiPriority w:val="99"/>
    <w:rsid w:val="0048018A"/>
    <w:rPr>
      <w:sz w:val="18"/>
      <w:szCs w:val="18"/>
    </w:rPr>
  </w:style>
  <w:style w:type="table" w:styleId="a6">
    <w:name w:val="Table Grid"/>
    <w:basedOn w:val="a2"/>
    <w:rsid w:val="0048018A"/>
    <w:pPr>
      <w:spacing w:before="120" w:after="120" w:line="240" w:lineRule="atLeast"/>
    </w:pPr>
    <w:rPr>
      <w:rFonts w:ascii="Arial" w:eastAsia="宋体" w:hAnsi="Arial"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01">
    <w:name w:val="正文360"/>
    <w:next w:val="a0"/>
    <w:link w:val="360Char"/>
    <w:qFormat/>
    <w:rsid w:val="0048018A"/>
    <w:pPr>
      <w:spacing w:before="120" w:after="120" w:line="300" w:lineRule="auto"/>
    </w:pPr>
    <w:rPr>
      <w:rFonts w:ascii="Arial" w:hAnsi="Arial" w:cs="Times New Roman"/>
      <w:kern w:val="0"/>
      <w:szCs w:val="21"/>
    </w:rPr>
  </w:style>
  <w:style w:type="paragraph" w:customStyle="1" w:styleId="a7">
    <w:name w:val="文档名称"/>
    <w:basedOn w:val="a0"/>
    <w:link w:val="Char1"/>
    <w:qFormat/>
    <w:rsid w:val="0048018A"/>
    <w:pPr>
      <w:spacing w:beforeLines="500" w:before="1560"/>
      <w:jc w:val="center"/>
    </w:pPr>
    <w:rPr>
      <w:rFonts w:ascii="黑体" w:eastAsia="黑体" w:hAnsi="黑体"/>
      <w:b/>
      <w:sz w:val="52"/>
      <w:szCs w:val="52"/>
    </w:rPr>
  </w:style>
  <w:style w:type="character" w:customStyle="1" w:styleId="Char1">
    <w:name w:val="文档名称 Char"/>
    <w:basedOn w:val="a1"/>
    <w:link w:val="a7"/>
    <w:rsid w:val="0048018A"/>
    <w:rPr>
      <w:rFonts w:ascii="黑体" w:eastAsia="黑体" w:hAnsi="黑体" w:cs="Times New Roman"/>
      <w:b/>
      <w:kern w:val="0"/>
      <w:sz w:val="52"/>
      <w:szCs w:val="52"/>
    </w:rPr>
  </w:style>
  <w:style w:type="paragraph" w:customStyle="1" w:styleId="a8">
    <w:name w:val="图片"/>
    <w:basedOn w:val="3601"/>
    <w:next w:val="3601"/>
    <w:link w:val="Char2"/>
    <w:qFormat/>
    <w:rsid w:val="0048018A"/>
    <w:pPr>
      <w:spacing w:beforeLines="25" w:before="25" w:afterLines="25" w:after="25"/>
      <w:jc w:val="center"/>
    </w:pPr>
    <w:rPr>
      <w:noProof/>
    </w:rPr>
  </w:style>
  <w:style w:type="character" w:customStyle="1" w:styleId="360Char">
    <w:name w:val="正文360 Char"/>
    <w:basedOn w:val="a1"/>
    <w:link w:val="3601"/>
    <w:rsid w:val="0048018A"/>
    <w:rPr>
      <w:rFonts w:ascii="Arial" w:hAnsi="Arial" w:cs="Times New Roman"/>
      <w:kern w:val="0"/>
      <w:szCs w:val="21"/>
    </w:rPr>
  </w:style>
  <w:style w:type="character" w:customStyle="1" w:styleId="Char2">
    <w:name w:val="图片 Char"/>
    <w:basedOn w:val="360Char"/>
    <w:link w:val="a8"/>
    <w:rsid w:val="0048018A"/>
    <w:rPr>
      <w:rFonts w:ascii="Arial" w:hAnsi="Arial" w:cs="Times New Roman"/>
      <w:noProof/>
      <w:kern w:val="0"/>
      <w:szCs w:val="21"/>
    </w:rPr>
  </w:style>
  <w:style w:type="paragraph" w:styleId="a9">
    <w:name w:val="Balloon Text"/>
    <w:basedOn w:val="a0"/>
    <w:link w:val="Char3"/>
    <w:uiPriority w:val="99"/>
    <w:semiHidden/>
    <w:unhideWhenUsed/>
    <w:rsid w:val="0048018A"/>
    <w:pPr>
      <w:spacing w:before="0" w:after="0" w:line="240" w:lineRule="auto"/>
    </w:pPr>
    <w:rPr>
      <w:sz w:val="18"/>
      <w:szCs w:val="18"/>
    </w:rPr>
  </w:style>
  <w:style w:type="character" w:customStyle="1" w:styleId="Char3">
    <w:name w:val="批注框文本 Char"/>
    <w:basedOn w:val="a1"/>
    <w:link w:val="a9"/>
    <w:uiPriority w:val="99"/>
    <w:semiHidden/>
    <w:rsid w:val="0048018A"/>
    <w:rPr>
      <w:rFonts w:ascii="Arial" w:eastAsia="宋体" w:hAnsi="Arial" w:cs="Times New Roman"/>
      <w:kern w:val="0"/>
      <w:sz w:val="18"/>
      <w:szCs w:val="18"/>
    </w:rPr>
  </w:style>
  <w:style w:type="character" w:customStyle="1" w:styleId="aa">
    <w:name w:val="加粗"/>
    <w:rsid w:val="0048018A"/>
    <w:rPr>
      <w:b/>
      <w:color w:val="auto"/>
    </w:rPr>
  </w:style>
  <w:style w:type="paragraph" w:styleId="10">
    <w:name w:val="toc 1"/>
    <w:basedOn w:val="a0"/>
    <w:next w:val="40"/>
    <w:link w:val="1Char0"/>
    <w:autoRedefine/>
    <w:uiPriority w:val="39"/>
    <w:rsid w:val="00570B37"/>
    <w:pPr>
      <w:tabs>
        <w:tab w:val="left" w:pos="420"/>
        <w:tab w:val="right" w:leader="dot" w:pos="9062"/>
      </w:tabs>
    </w:pPr>
    <w:rPr>
      <w:rFonts w:eastAsiaTheme="minorEastAsia" w:cstheme="minorBidi"/>
      <w:noProof/>
      <w:szCs w:val="22"/>
    </w:rPr>
  </w:style>
  <w:style w:type="paragraph" w:styleId="20">
    <w:name w:val="toc 2"/>
    <w:basedOn w:val="a0"/>
    <w:next w:val="a0"/>
    <w:autoRedefine/>
    <w:uiPriority w:val="39"/>
    <w:rsid w:val="00570B37"/>
    <w:pPr>
      <w:tabs>
        <w:tab w:val="left" w:pos="993"/>
        <w:tab w:val="right" w:leader="dot" w:pos="9062"/>
      </w:tabs>
      <w:ind w:leftChars="200" w:left="1275" w:hangingChars="407" w:hanging="855"/>
    </w:pPr>
    <w:rPr>
      <w:rFonts w:eastAsiaTheme="majorEastAsia"/>
    </w:rPr>
  </w:style>
  <w:style w:type="paragraph" w:styleId="30">
    <w:name w:val="toc 3"/>
    <w:basedOn w:val="a0"/>
    <w:next w:val="a0"/>
    <w:autoRedefine/>
    <w:uiPriority w:val="39"/>
    <w:rsid w:val="00570B37"/>
    <w:pPr>
      <w:tabs>
        <w:tab w:val="left" w:pos="1560"/>
        <w:tab w:val="right" w:leader="dot" w:pos="9062"/>
      </w:tabs>
      <w:ind w:leftChars="400" w:left="800"/>
    </w:pPr>
    <w:rPr>
      <w:rFonts w:eastAsiaTheme="majorEastAsia"/>
    </w:rPr>
  </w:style>
  <w:style w:type="character" w:styleId="ab">
    <w:name w:val="Hyperlink"/>
    <w:basedOn w:val="a1"/>
    <w:uiPriority w:val="99"/>
    <w:unhideWhenUsed/>
    <w:rsid w:val="00570B37"/>
    <w:rPr>
      <w:rFonts w:ascii="Arial" w:eastAsiaTheme="majorEastAsia" w:hAnsi="Arial"/>
      <w:b w:val="0"/>
      <w:i w:val="0"/>
      <w:color w:val="0000FF" w:themeColor="hyperlink"/>
      <w:u w:val="single"/>
    </w:rPr>
  </w:style>
  <w:style w:type="character" w:customStyle="1" w:styleId="1Char0">
    <w:name w:val="目录 1 Char"/>
    <w:basedOn w:val="a1"/>
    <w:link w:val="10"/>
    <w:uiPriority w:val="39"/>
    <w:rsid w:val="00570B37"/>
    <w:rPr>
      <w:rFonts w:ascii="Arial" w:hAnsi="Arial"/>
      <w:noProof/>
      <w:kern w:val="0"/>
      <w:sz w:val="20"/>
    </w:rPr>
  </w:style>
  <w:style w:type="paragraph" w:customStyle="1" w:styleId="ac">
    <w:name w:val="目录样式"/>
    <w:link w:val="Char4"/>
    <w:qFormat/>
    <w:rsid w:val="00570B37"/>
    <w:pPr>
      <w:pBdr>
        <w:bottom w:val="double" w:sz="4" w:space="1" w:color="auto"/>
      </w:pBdr>
      <w:spacing w:after="120" w:line="240" w:lineRule="atLeast"/>
    </w:pPr>
    <w:rPr>
      <w:rFonts w:ascii="Arial" w:eastAsia="黑体" w:hAnsi="Arial" w:cs="Times New Roman"/>
      <w:b/>
      <w:bCs/>
      <w:kern w:val="44"/>
      <w:sz w:val="44"/>
      <w:szCs w:val="44"/>
    </w:rPr>
  </w:style>
  <w:style w:type="character" w:customStyle="1" w:styleId="Char4">
    <w:name w:val="目录样式 Char"/>
    <w:basedOn w:val="a1"/>
    <w:link w:val="ac"/>
    <w:rsid w:val="00570B37"/>
    <w:rPr>
      <w:rFonts w:ascii="Arial" w:eastAsia="黑体" w:hAnsi="Arial" w:cs="Times New Roman"/>
      <w:b/>
      <w:bCs/>
      <w:kern w:val="44"/>
      <w:sz w:val="44"/>
      <w:szCs w:val="44"/>
    </w:rPr>
  </w:style>
  <w:style w:type="paragraph" w:styleId="40">
    <w:name w:val="toc 4"/>
    <w:basedOn w:val="a0"/>
    <w:next w:val="a0"/>
    <w:autoRedefine/>
    <w:uiPriority w:val="39"/>
    <w:semiHidden/>
    <w:unhideWhenUsed/>
    <w:rsid w:val="00570B37"/>
    <w:pPr>
      <w:ind w:leftChars="600" w:left="1260"/>
    </w:pPr>
  </w:style>
  <w:style w:type="character" w:customStyle="1" w:styleId="1Char">
    <w:name w:val="标题 1 Char"/>
    <w:basedOn w:val="a1"/>
    <w:link w:val="1"/>
    <w:uiPriority w:val="9"/>
    <w:rsid w:val="00570B37"/>
    <w:rPr>
      <w:rFonts w:ascii="Arial" w:eastAsia="黑体" w:hAnsi="Arial" w:cs="Times New Roman"/>
      <w:b/>
      <w:bCs/>
      <w:kern w:val="44"/>
      <w:sz w:val="44"/>
      <w:szCs w:val="44"/>
    </w:rPr>
  </w:style>
  <w:style w:type="character" w:customStyle="1" w:styleId="2Char">
    <w:name w:val="标题 2 Char"/>
    <w:basedOn w:val="a1"/>
    <w:link w:val="2"/>
    <w:uiPriority w:val="9"/>
    <w:rsid w:val="00570B37"/>
    <w:rPr>
      <w:rFonts w:ascii="Arial" w:eastAsia="黑体" w:hAnsi="Arial" w:cstheme="majorBidi"/>
      <w:b/>
      <w:bCs/>
      <w:kern w:val="0"/>
      <w:sz w:val="36"/>
      <w:szCs w:val="36"/>
    </w:rPr>
  </w:style>
  <w:style w:type="character" w:customStyle="1" w:styleId="3Char">
    <w:name w:val="标题 3 Char"/>
    <w:basedOn w:val="a1"/>
    <w:link w:val="3"/>
    <w:uiPriority w:val="9"/>
    <w:rsid w:val="00570B37"/>
    <w:rPr>
      <w:rFonts w:ascii="Arial" w:eastAsia="黑体" w:hAnsi="Arial" w:cs="Times New Roman"/>
      <w:b/>
      <w:bCs/>
      <w:kern w:val="0"/>
      <w:sz w:val="30"/>
      <w:szCs w:val="30"/>
    </w:rPr>
  </w:style>
  <w:style w:type="character" w:customStyle="1" w:styleId="4Char">
    <w:name w:val="标题 4 Char"/>
    <w:basedOn w:val="a1"/>
    <w:link w:val="4"/>
    <w:uiPriority w:val="9"/>
    <w:rsid w:val="00570B37"/>
    <w:rPr>
      <w:rFonts w:ascii="Arial" w:eastAsia="黑体" w:hAnsi="Arial" w:cstheme="majorBidi"/>
      <w:b/>
      <w:bCs/>
      <w:kern w:val="0"/>
      <w:sz w:val="24"/>
      <w:szCs w:val="20"/>
    </w:rPr>
  </w:style>
  <w:style w:type="character" w:customStyle="1" w:styleId="5Char">
    <w:name w:val="标题 5 Char"/>
    <w:basedOn w:val="a1"/>
    <w:link w:val="5"/>
    <w:semiHidden/>
    <w:rsid w:val="00570B37"/>
    <w:rPr>
      <w:rFonts w:ascii="Arial" w:eastAsia="宋体" w:hAnsi="Arial" w:cs="Times New Roman"/>
      <w:b/>
      <w:bCs/>
      <w:kern w:val="0"/>
      <w:sz w:val="28"/>
      <w:szCs w:val="28"/>
    </w:rPr>
  </w:style>
  <w:style w:type="character" w:customStyle="1" w:styleId="6Char">
    <w:name w:val="标题 6 Char"/>
    <w:basedOn w:val="a1"/>
    <w:link w:val="6"/>
    <w:uiPriority w:val="9"/>
    <w:semiHidden/>
    <w:rsid w:val="00570B37"/>
    <w:rPr>
      <w:rFonts w:asciiTheme="majorHAnsi" w:eastAsiaTheme="majorEastAsia" w:hAnsiTheme="majorHAnsi" w:cstheme="majorBidi"/>
      <w:b/>
      <w:bCs/>
      <w:kern w:val="0"/>
      <w:sz w:val="24"/>
      <w:szCs w:val="20"/>
    </w:rPr>
  </w:style>
  <w:style w:type="character" w:customStyle="1" w:styleId="7Char">
    <w:name w:val="标题 7 Char"/>
    <w:basedOn w:val="a1"/>
    <w:link w:val="7"/>
    <w:uiPriority w:val="9"/>
    <w:semiHidden/>
    <w:rsid w:val="00570B37"/>
    <w:rPr>
      <w:rFonts w:ascii="Arial" w:eastAsia="宋体" w:hAnsi="Arial" w:cs="Times New Roman"/>
      <w:b/>
      <w:bCs/>
      <w:kern w:val="0"/>
      <w:sz w:val="24"/>
      <w:szCs w:val="20"/>
    </w:rPr>
  </w:style>
  <w:style w:type="character" w:customStyle="1" w:styleId="8Char">
    <w:name w:val="标题 8 Char"/>
    <w:basedOn w:val="a1"/>
    <w:link w:val="8"/>
    <w:semiHidden/>
    <w:rsid w:val="00570B37"/>
    <w:rPr>
      <w:rFonts w:asciiTheme="majorHAnsi" w:eastAsiaTheme="majorEastAsia" w:hAnsiTheme="majorHAnsi" w:cstheme="majorBidi"/>
      <w:kern w:val="0"/>
      <w:sz w:val="24"/>
      <w:szCs w:val="20"/>
    </w:rPr>
  </w:style>
  <w:style w:type="character" w:customStyle="1" w:styleId="9Char">
    <w:name w:val="标题 9 Char"/>
    <w:basedOn w:val="a1"/>
    <w:link w:val="9"/>
    <w:semiHidden/>
    <w:rsid w:val="00570B37"/>
    <w:rPr>
      <w:rFonts w:asciiTheme="majorHAnsi" w:eastAsiaTheme="majorEastAsia" w:hAnsiTheme="majorHAnsi" w:cstheme="majorBidi"/>
      <w:kern w:val="0"/>
      <w:sz w:val="20"/>
      <w:szCs w:val="21"/>
    </w:rPr>
  </w:style>
  <w:style w:type="paragraph" w:customStyle="1" w:styleId="3602">
    <w:name w:val="正文（360）"/>
    <w:link w:val="360Char0"/>
    <w:autoRedefine/>
    <w:qFormat/>
    <w:rsid w:val="009704EB"/>
    <w:pPr>
      <w:spacing w:line="360" w:lineRule="auto"/>
      <w:ind w:left="1" w:firstLineChars="176" w:firstLine="422"/>
    </w:pPr>
    <w:rPr>
      <w:rFonts w:asciiTheme="minorEastAsia" w:hAnsiTheme="minorEastAsia" w:cs="Times New Roman"/>
      <w:kern w:val="0"/>
      <w:sz w:val="24"/>
      <w:szCs w:val="24"/>
    </w:rPr>
  </w:style>
  <w:style w:type="character" w:customStyle="1" w:styleId="360Char0">
    <w:name w:val="正文（360） Char"/>
    <w:link w:val="3602"/>
    <w:rsid w:val="009704EB"/>
    <w:rPr>
      <w:rFonts w:asciiTheme="minorEastAsia" w:hAnsiTheme="minorEastAsia" w:cs="Times New Roman"/>
      <w:kern w:val="0"/>
      <w:sz w:val="24"/>
      <w:szCs w:val="24"/>
    </w:rPr>
  </w:style>
  <w:style w:type="paragraph" w:customStyle="1" w:styleId="50">
    <w:name w:val="标题5"/>
    <w:basedOn w:val="a0"/>
    <w:next w:val="a0"/>
    <w:qFormat/>
    <w:rsid w:val="009704EB"/>
    <w:pPr>
      <w:numPr>
        <w:ilvl w:val="4"/>
        <w:numId w:val="2"/>
      </w:numPr>
      <w:spacing w:before="240" w:after="64" w:line="377" w:lineRule="auto"/>
      <w:ind w:left="1138" w:hangingChars="540" w:hanging="1138"/>
      <w:outlineLvl w:val="4"/>
    </w:pPr>
    <w:rPr>
      <w:rFonts w:eastAsia="黑体"/>
      <w:b/>
      <w:szCs w:val="21"/>
    </w:rPr>
  </w:style>
  <w:style w:type="table" w:styleId="1-1">
    <w:name w:val="Medium Shading 1 Accent 1"/>
    <w:basedOn w:val="a2"/>
    <w:uiPriority w:val="63"/>
    <w:rsid w:val="007766A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d">
    <w:name w:val="List Paragraph"/>
    <w:aliases w:val="Colorful List Accent 1,符号列表,列出段落2,List Paragraph,符号1.1（天云科技）,列出段落-正文,彩色列表 - 强调文字颜色 13,lp1,List Paragraph1,stc标题4"/>
    <w:basedOn w:val="a0"/>
    <w:link w:val="Char5"/>
    <w:uiPriority w:val="99"/>
    <w:qFormat/>
    <w:rsid w:val="00BF7D5E"/>
    <w:pPr>
      <w:widowControl w:val="0"/>
      <w:spacing w:before="0" w:after="0" w:line="240" w:lineRule="auto"/>
      <w:ind w:firstLineChars="200" w:firstLine="420"/>
      <w:jc w:val="both"/>
    </w:pPr>
    <w:rPr>
      <w:rFonts w:asciiTheme="minorHAnsi" w:eastAsiaTheme="minorEastAsia" w:hAnsiTheme="minorHAnsi" w:cstheme="minorBidi"/>
      <w:kern w:val="2"/>
      <w:sz w:val="21"/>
      <w:szCs w:val="22"/>
    </w:rPr>
  </w:style>
  <w:style w:type="character" w:customStyle="1" w:styleId="Char5">
    <w:name w:val="列出段落 Char"/>
    <w:aliases w:val="Colorful List Accent 1 Char,符号列表 Char,列出段落2 Char,List Paragraph Char,符号1.1（天云科技） Char,列出段落-正文 Char,彩色列表 - 强调文字颜色 13 Char,lp1 Char,List Paragraph1 Char,stc标题4 Char"/>
    <w:basedOn w:val="a1"/>
    <w:link w:val="ad"/>
    <w:uiPriority w:val="99"/>
    <w:rsid w:val="00BF7D5E"/>
  </w:style>
  <w:style w:type="paragraph" w:styleId="ae">
    <w:name w:val="Normal (Web)"/>
    <w:basedOn w:val="a0"/>
    <w:uiPriority w:val="99"/>
    <w:semiHidden/>
    <w:unhideWhenUsed/>
    <w:rsid w:val="00245194"/>
    <w:pPr>
      <w:spacing w:before="100" w:beforeAutospacing="1" w:after="100" w:afterAutospacing="1" w:line="240" w:lineRule="auto"/>
    </w:pPr>
    <w:rPr>
      <w:rFonts w:ascii="宋体" w:hAnsi="宋体" w:cs="宋体"/>
      <w:sz w:val="24"/>
      <w:szCs w:val="24"/>
    </w:rPr>
  </w:style>
  <w:style w:type="character" w:customStyle="1" w:styleId="Char6">
    <w:name w:val="正文首行缩进（绿盟科技） Char"/>
    <w:basedOn w:val="a1"/>
    <w:link w:val="af"/>
    <w:locked/>
    <w:rsid w:val="00245194"/>
    <w:rPr>
      <w:szCs w:val="21"/>
    </w:rPr>
  </w:style>
  <w:style w:type="paragraph" w:customStyle="1" w:styleId="af">
    <w:name w:val="正文首行缩进（绿盟科技）"/>
    <w:basedOn w:val="a0"/>
    <w:link w:val="Char6"/>
    <w:qFormat/>
    <w:rsid w:val="00245194"/>
    <w:pPr>
      <w:spacing w:before="0" w:after="50" w:line="300" w:lineRule="auto"/>
      <w:ind w:firstLineChars="200" w:firstLine="200"/>
    </w:pPr>
    <w:rPr>
      <w:rFonts w:asciiTheme="minorHAnsi" w:eastAsiaTheme="minorEastAsia" w:hAnsiTheme="minorHAnsi" w:cstheme="minorBidi"/>
      <w:kern w:val="2"/>
      <w:sz w:val="21"/>
      <w:szCs w:val="21"/>
    </w:rPr>
  </w:style>
  <w:style w:type="paragraph" w:customStyle="1" w:styleId="1360">
    <w:name w:val="标题 1（360）"/>
    <w:basedOn w:val="1"/>
    <w:next w:val="3602"/>
    <w:autoRedefine/>
    <w:qFormat/>
    <w:rsid w:val="00245194"/>
    <w:pPr>
      <w:widowControl w:val="0"/>
      <w:numPr>
        <w:numId w:val="6"/>
      </w:numPr>
      <w:pBdr>
        <w:bottom w:val="single" w:sz="48" w:space="1" w:color="auto"/>
      </w:pBdr>
      <w:spacing w:before="600" w:after="330"/>
    </w:pPr>
  </w:style>
  <w:style w:type="paragraph" w:customStyle="1" w:styleId="2360">
    <w:name w:val="标题 2（360）"/>
    <w:basedOn w:val="2"/>
    <w:next w:val="3602"/>
    <w:autoRedefine/>
    <w:qFormat/>
    <w:rsid w:val="00245194"/>
    <w:pPr>
      <w:widowControl w:val="0"/>
      <w:numPr>
        <w:numId w:val="6"/>
      </w:numPr>
      <w:spacing w:line="360" w:lineRule="auto"/>
      <w:ind w:left="0" w:firstLine="0"/>
    </w:pPr>
    <w:rPr>
      <w:rFonts w:cs="Times New Roman"/>
      <w:bCs w:val="0"/>
      <w:kern w:val="2"/>
      <w:sz w:val="32"/>
      <w:szCs w:val="32"/>
    </w:rPr>
  </w:style>
  <w:style w:type="paragraph" w:customStyle="1" w:styleId="3360">
    <w:name w:val="标题 3（360）"/>
    <w:basedOn w:val="3"/>
    <w:next w:val="3602"/>
    <w:autoRedefine/>
    <w:qFormat/>
    <w:rsid w:val="00245194"/>
    <w:pPr>
      <w:widowControl w:val="0"/>
      <w:numPr>
        <w:numId w:val="6"/>
      </w:numPr>
      <w:tabs>
        <w:tab w:val="left" w:pos="960"/>
      </w:tabs>
      <w:spacing w:before="260" w:after="260" w:line="415" w:lineRule="auto"/>
    </w:pPr>
    <w:rPr>
      <w:bCs w:val="0"/>
    </w:rPr>
  </w:style>
  <w:style w:type="paragraph" w:customStyle="1" w:styleId="4360">
    <w:name w:val="标题 4（360）"/>
    <w:basedOn w:val="4"/>
    <w:next w:val="3602"/>
    <w:autoRedefine/>
    <w:qFormat/>
    <w:rsid w:val="00245194"/>
    <w:pPr>
      <w:numPr>
        <w:numId w:val="6"/>
      </w:numPr>
      <w:spacing w:after="156" w:line="376" w:lineRule="auto"/>
    </w:pPr>
    <w:rPr>
      <w:rFonts w:cs="Times New Roman"/>
      <w:bCs w:val="0"/>
      <w:sz w:val="28"/>
      <w:szCs w:val="28"/>
    </w:rPr>
  </w:style>
  <w:style w:type="paragraph" w:customStyle="1" w:styleId="5360">
    <w:name w:val="标题 5（有编号）（360）"/>
    <w:basedOn w:val="a0"/>
    <w:next w:val="3602"/>
    <w:qFormat/>
    <w:rsid w:val="00245194"/>
    <w:pPr>
      <w:keepNext/>
      <w:keepLines/>
      <w:widowControl w:val="0"/>
      <w:numPr>
        <w:ilvl w:val="4"/>
        <w:numId w:val="6"/>
      </w:numPr>
      <w:spacing w:before="280" w:after="156" w:line="377" w:lineRule="auto"/>
      <w:outlineLvl w:val="4"/>
    </w:pPr>
    <w:rPr>
      <w:rFonts w:eastAsia="黑体"/>
      <w:b/>
      <w:sz w:val="24"/>
      <w:szCs w:val="28"/>
    </w:rPr>
  </w:style>
  <w:style w:type="paragraph" w:customStyle="1" w:styleId="6360">
    <w:name w:val="标题 6（有编号）（360）"/>
    <w:basedOn w:val="a0"/>
    <w:next w:val="3602"/>
    <w:qFormat/>
    <w:rsid w:val="00245194"/>
    <w:pPr>
      <w:keepNext/>
      <w:keepLines/>
      <w:widowControl w:val="0"/>
      <w:numPr>
        <w:ilvl w:val="5"/>
        <w:numId w:val="6"/>
      </w:numPr>
      <w:spacing w:before="240" w:after="64" w:line="319" w:lineRule="auto"/>
      <w:outlineLvl w:val="5"/>
    </w:pPr>
    <w:rPr>
      <w:rFonts w:eastAsia="黑体"/>
      <w:b/>
      <w:sz w:val="21"/>
      <w:szCs w:val="24"/>
    </w:rPr>
  </w:style>
  <w:style w:type="paragraph" w:customStyle="1" w:styleId="360">
    <w:name w:val="插图标注（360）"/>
    <w:next w:val="3602"/>
    <w:rsid w:val="00245194"/>
    <w:pPr>
      <w:numPr>
        <w:ilvl w:val="6"/>
        <w:numId w:val="6"/>
      </w:numPr>
      <w:spacing w:after="156"/>
      <w:jc w:val="center"/>
    </w:pPr>
    <w:rPr>
      <w:rFonts w:ascii="Arial" w:eastAsia="宋体" w:hAnsi="Arial" w:cs="Arial"/>
      <w:kern w:val="0"/>
      <w:szCs w:val="21"/>
    </w:rPr>
  </w:style>
  <w:style w:type="paragraph" w:customStyle="1" w:styleId="3600">
    <w:name w:val="表格标注（360）"/>
    <w:basedOn w:val="360"/>
    <w:next w:val="3602"/>
    <w:rsid w:val="00245194"/>
    <w:pPr>
      <w:numPr>
        <w:ilvl w:val="7"/>
      </w:numPr>
    </w:pPr>
  </w:style>
  <w:style w:type="character" w:customStyle="1" w:styleId="Char7">
    <w:name w:val="正文（绿盟科技） Char"/>
    <w:link w:val="af0"/>
    <w:locked/>
    <w:rsid w:val="00245194"/>
    <w:rPr>
      <w:rFonts w:ascii="Arial" w:eastAsia="宋体" w:hAnsi="Arial" w:cs="Arial"/>
      <w:szCs w:val="21"/>
    </w:rPr>
  </w:style>
  <w:style w:type="paragraph" w:customStyle="1" w:styleId="af0">
    <w:name w:val="正文（绿盟科技）"/>
    <w:link w:val="Char7"/>
    <w:qFormat/>
    <w:rsid w:val="00245194"/>
    <w:pPr>
      <w:spacing w:line="300" w:lineRule="auto"/>
    </w:pPr>
    <w:rPr>
      <w:rFonts w:ascii="Arial" w:eastAsia="宋体" w:hAnsi="Arial" w:cs="Arial"/>
      <w:szCs w:val="21"/>
    </w:rPr>
  </w:style>
  <w:style w:type="paragraph" w:customStyle="1" w:styleId="af1">
    <w:name w:val="正文！"/>
    <w:basedOn w:val="a0"/>
    <w:qFormat/>
    <w:rsid w:val="00245194"/>
    <w:pPr>
      <w:widowControl w:val="0"/>
      <w:spacing w:before="0" w:after="0" w:line="360" w:lineRule="auto"/>
      <w:ind w:firstLineChars="200" w:firstLine="200"/>
      <w:jc w:val="both"/>
    </w:pPr>
    <w:rPr>
      <w:rFonts w:ascii="Calibri" w:hAnsi="Calibri"/>
      <w:kern w:val="2"/>
      <w:sz w:val="24"/>
      <w:szCs w:val="22"/>
    </w:rPr>
  </w:style>
  <w:style w:type="character" w:customStyle="1" w:styleId="5Char0">
    <w:name w:val="标题5（美承） Char"/>
    <w:link w:val="51"/>
    <w:locked/>
    <w:rsid w:val="00245194"/>
    <w:rPr>
      <w:rFonts w:ascii="Calibri" w:hAnsi="Calibri" w:cs="Calibri"/>
      <w:b/>
      <w:bCs/>
      <w:sz w:val="24"/>
      <w:szCs w:val="28"/>
    </w:rPr>
  </w:style>
  <w:style w:type="paragraph" w:customStyle="1" w:styleId="51">
    <w:name w:val="标题5（美承）"/>
    <w:basedOn w:val="5"/>
    <w:next w:val="a0"/>
    <w:link w:val="5Char0"/>
    <w:autoRedefine/>
    <w:qFormat/>
    <w:rsid w:val="00245194"/>
    <w:pPr>
      <w:numPr>
        <w:ilvl w:val="0"/>
        <w:numId w:val="0"/>
      </w:numPr>
      <w:spacing w:line="360" w:lineRule="auto"/>
      <w:ind w:left="2184" w:hanging="1191"/>
    </w:pPr>
    <w:rPr>
      <w:rFonts w:ascii="Calibri" w:eastAsiaTheme="minorEastAsia" w:hAnsi="Calibri" w:cs="Calibri"/>
      <w:kern w:val="2"/>
      <w:sz w:val="24"/>
    </w:rPr>
  </w:style>
  <w:style w:type="numbering" w:customStyle="1" w:styleId="a">
    <w:name w:val="多级列表（方案）"/>
    <w:uiPriority w:val="99"/>
    <w:rsid w:val="00245194"/>
    <w:pPr>
      <w:numPr>
        <w:numId w:val="7"/>
      </w:numPr>
    </w:pPr>
  </w:style>
  <w:style w:type="paragraph" w:styleId="af2">
    <w:name w:val="Subtitle"/>
    <w:basedOn w:val="a0"/>
    <w:next w:val="a0"/>
    <w:link w:val="Char8"/>
    <w:qFormat/>
    <w:rsid w:val="00245194"/>
    <w:pPr>
      <w:widowControl w:val="0"/>
      <w:spacing w:before="240" w:after="60" w:line="312" w:lineRule="auto"/>
      <w:jc w:val="center"/>
      <w:outlineLvl w:val="1"/>
    </w:pPr>
    <w:rPr>
      <w:rFonts w:ascii="Cambria" w:hAnsi="Cambria"/>
      <w:b/>
      <w:bCs/>
      <w:kern w:val="28"/>
      <w:sz w:val="32"/>
      <w:szCs w:val="32"/>
    </w:rPr>
  </w:style>
  <w:style w:type="character" w:customStyle="1" w:styleId="Char8">
    <w:name w:val="副标题 Char"/>
    <w:basedOn w:val="a1"/>
    <w:link w:val="af2"/>
    <w:rsid w:val="00245194"/>
    <w:rPr>
      <w:rFonts w:ascii="Cambria" w:eastAsia="宋体" w:hAnsi="Cambria" w:cs="Times New Roman"/>
      <w:b/>
      <w:bCs/>
      <w:kern w:val="28"/>
      <w:sz w:val="32"/>
      <w:szCs w:val="32"/>
    </w:rPr>
  </w:style>
  <w:style w:type="paragraph" w:customStyle="1" w:styleId="11">
    <w:name w:val="标题 1（绿盟科技）"/>
    <w:basedOn w:val="1"/>
    <w:next w:val="a0"/>
    <w:qFormat/>
    <w:rsid w:val="00245194"/>
    <w:pPr>
      <w:widowControl w:val="0"/>
      <w:numPr>
        <w:numId w:val="0"/>
      </w:numPr>
      <w:pBdr>
        <w:bottom w:val="single" w:sz="48" w:space="1" w:color="auto"/>
      </w:pBdr>
      <w:tabs>
        <w:tab w:val="num" w:pos="360"/>
      </w:tabs>
      <w:spacing w:before="600" w:after="330"/>
    </w:pPr>
  </w:style>
  <w:style w:type="paragraph" w:customStyle="1" w:styleId="21">
    <w:name w:val="标题 2（绿盟科技）"/>
    <w:basedOn w:val="2"/>
    <w:next w:val="a0"/>
    <w:qFormat/>
    <w:rsid w:val="00245194"/>
    <w:pPr>
      <w:widowControl w:val="0"/>
      <w:numPr>
        <w:ilvl w:val="0"/>
        <w:numId w:val="0"/>
      </w:numPr>
      <w:tabs>
        <w:tab w:val="num" w:pos="360"/>
      </w:tabs>
      <w:spacing w:line="412" w:lineRule="auto"/>
    </w:pPr>
    <w:rPr>
      <w:rFonts w:cs="Times New Roman"/>
      <w:bCs w:val="0"/>
      <w:kern w:val="2"/>
      <w:sz w:val="32"/>
      <w:szCs w:val="32"/>
    </w:rPr>
  </w:style>
  <w:style w:type="paragraph" w:customStyle="1" w:styleId="31">
    <w:name w:val="标题 3（绿盟科技）"/>
    <w:basedOn w:val="3"/>
    <w:next w:val="a0"/>
    <w:qFormat/>
    <w:rsid w:val="00245194"/>
    <w:pPr>
      <w:widowControl w:val="0"/>
      <w:numPr>
        <w:ilvl w:val="0"/>
        <w:numId w:val="0"/>
      </w:numPr>
      <w:tabs>
        <w:tab w:val="num" w:pos="360"/>
        <w:tab w:val="left" w:pos="960"/>
      </w:tabs>
      <w:spacing w:before="260" w:after="260" w:line="412" w:lineRule="auto"/>
    </w:pPr>
    <w:rPr>
      <w:bCs w:val="0"/>
    </w:rPr>
  </w:style>
  <w:style w:type="paragraph" w:customStyle="1" w:styleId="41">
    <w:name w:val="标题 4（绿盟科技）"/>
    <w:basedOn w:val="4"/>
    <w:next w:val="a0"/>
    <w:qFormat/>
    <w:rsid w:val="00245194"/>
    <w:pPr>
      <w:numPr>
        <w:ilvl w:val="0"/>
        <w:numId w:val="0"/>
      </w:numPr>
      <w:tabs>
        <w:tab w:val="num" w:pos="360"/>
      </w:tabs>
      <w:spacing w:after="156" w:line="374" w:lineRule="auto"/>
    </w:pPr>
    <w:rPr>
      <w:rFonts w:cs="Times New Roman"/>
      <w:bCs w:val="0"/>
      <w:sz w:val="28"/>
      <w:szCs w:val="28"/>
    </w:rPr>
  </w:style>
  <w:style w:type="paragraph" w:customStyle="1" w:styleId="52">
    <w:name w:val="标题 5（有编号）（绿盟科技）"/>
    <w:basedOn w:val="a0"/>
    <w:next w:val="a0"/>
    <w:qFormat/>
    <w:rsid w:val="00245194"/>
    <w:pPr>
      <w:keepNext/>
      <w:keepLines/>
      <w:widowControl w:val="0"/>
      <w:spacing w:before="280" w:after="156" w:line="376" w:lineRule="auto"/>
      <w:ind w:left="1134" w:hanging="1134"/>
      <w:outlineLvl w:val="4"/>
    </w:pPr>
    <w:rPr>
      <w:rFonts w:eastAsia="黑体"/>
      <w:b/>
      <w:sz w:val="24"/>
      <w:szCs w:val="28"/>
    </w:rPr>
  </w:style>
  <w:style w:type="paragraph" w:customStyle="1" w:styleId="60">
    <w:name w:val="标题 6（有编号）（绿盟科技）"/>
    <w:basedOn w:val="a0"/>
    <w:next w:val="a0"/>
    <w:qFormat/>
    <w:rsid w:val="00245194"/>
    <w:pPr>
      <w:keepNext/>
      <w:keepLines/>
      <w:widowControl w:val="0"/>
      <w:spacing w:before="240" w:after="64" w:line="316" w:lineRule="auto"/>
      <w:ind w:left="1247" w:hanging="1247"/>
      <w:outlineLvl w:val="5"/>
    </w:pPr>
    <w:rPr>
      <w:rFonts w:eastAsia="黑体"/>
      <w:b/>
      <w:sz w:val="21"/>
      <w:szCs w:val="24"/>
    </w:rPr>
  </w:style>
  <w:style w:type="paragraph" w:customStyle="1" w:styleId="af3">
    <w:name w:val="插图标注（绿盟科技）"/>
    <w:next w:val="a0"/>
    <w:rsid w:val="00245194"/>
    <w:pPr>
      <w:spacing w:after="156"/>
      <w:jc w:val="center"/>
    </w:pPr>
    <w:rPr>
      <w:rFonts w:ascii="Arial" w:eastAsia="宋体" w:hAnsi="Arial" w:cs="Arial"/>
      <w:kern w:val="0"/>
      <w:szCs w:val="21"/>
    </w:rPr>
  </w:style>
  <w:style w:type="paragraph" w:customStyle="1" w:styleId="af4">
    <w:name w:val="表格标注（绿盟科技）"/>
    <w:basedOn w:val="af3"/>
    <w:next w:val="a0"/>
    <w:rsid w:val="00245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689">
      <w:bodyDiv w:val="1"/>
      <w:marLeft w:val="0"/>
      <w:marRight w:val="0"/>
      <w:marTop w:val="0"/>
      <w:marBottom w:val="0"/>
      <w:divBdr>
        <w:top w:val="none" w:sz="0" w:space="0" w:color="auto"/>
        <w:left w:val="none" w:sz="0" w:space="0" w:color="auto"/>
        <w:bottom w:val="none" w:sz="0" w:space="0" w:color="auto"/>
        <w:right w:val="none" w:sz="0" w:space="0" w:color="auto"/>
      </w:divBdr>
    </w:div>
    <w:div w:id="134222108">
      <w:bodyDiv w:val="1"/>
      <w:marLeft w:val="0"/>
      <w:marRight w:val="0"/>
      <w:marTop w:val="0"/>
      <w:marBottom w:val="0"/>
      <w:divBdr>
        <w:top w:val="none" w:sz="0" w:space="0" w:color="auto"/>
        <w:left w:val="none" w:sz="0" w:space="0" w:color="auto"/>
        <w:bottom w:val="none" w:sz="0" w:space="0" w:color="auto"/>
        <w:right w:val="none" w:sz="0" w:space="0" w:color="auto"/>
      </w:divBdr>
    </w:div>
    <w:div w:id="602616643">
      <w:bodyDiv w:val="1"/>
      <w:marLeft w:val="0"/>
      <w:marRight w:val="0"/>
      <w:marTop w:val="0"/>
      <w:marBottom w:val="0"/>
      <w:divBdr>
        <w:top w:val="none" w:sz="0" w:space="0" w:color="auto"/>
        <w:left w:val="none" w:sz="0" w:space="0" w:color="auto"/>
        <w:bottom w:val="none" w:sz="0" w:space="0" w:color="auto"/>
        <w:right w:val="none" w:sz="0" w:space="0" w:color="auto"/>
      </w:divBdr>
    </w:div>
    <w:div w:id="677344508">
      <w:bodyDiv w:val="1"/>
      <w:marLeft w:val="0"/>
      <w:marRight w:val="0"/>
      <w:marTop w:val="0"/>
      <w:marBottom w:val="0"/>
      <w:divBdr>
        <w:top w:val="none" w:sz="0" w:space="0" w:color="auto"/>
        <w:left w:val="none" w:sz="0" w:space="0" w:color="auto"/>
        <w:bottom w:val="none" w:sz="0" w:space="0" w:color="auto"/>
        <w:right w:val="none" w:sz="0" w:space="0" w:color="auto"/>
      </w:divBdr>
    </w:div>
    <w:div w:id="817765163">
      <w:bodyDiv w:val="1"/>
      <w:marLeft w:val="0"/>
      <w:marRight w:val="0"/>
      <w:marTop w:val="0"/>
      <w:marBottom w:val="0"/>
      <w:divBdr>
        <w:top w:val="none" w:sz="0" w:space="0" w:color="auto"/>
        <w:left w:val="none" w:sz="0" w:space="0" w:color="auto"/>
        <w:bottom w:val="none" w:sz="0" w:space="0" w:color="auto"/>
        <w:right w:val="none" w:sz="0" w:space="0" w:color="auto"/>
      </w:divBdr>
    </w:div>
    <w:div w:id="988048925">
      <w:bodyDiv w:val="1"/>
      <w:marLeft w:val="0"/>
      <w:marRight w:val="0"/>
      <w:marTop w:val="0"/>
      <w:marBottom w:val="0"/>
      <w:divBdr>
        <w:top w:val="none" w:sz="0" w:space="0" w:color="auto"/>
        <w:left w:val="none" w:sz="0" w:space="0" w:color="auto"/>
        <w:bottom w:val="none" w:sz="0" w:space="0" w:color="auto"/>
        <w:right w:val="none" w:sz="0" w:space="0" w:color="auto"/>
      </w:divBdr>
    </w:div>
    <w:div w:id="999819415">
      <w:bodyDiv w:val="1"/>
      <w:marLeft w:val="0"/>
      <w:marRight w:val="0"/>
      <w:marTop w:val="0"/>
      <w:marBottom w:val="0"/>
      <w:divBdr>
        <w:top w:val="none" w:sz="0" w:space="0" w:color="auto"/>
        <w:left w:val="none" w:sz="0" w:space="0" w:color="auto"/>
        <w:bottom w:val="none" w:sz="0" w:space="0" w:color="auto"/>
        <w:right w:val="none" w:sz="0" w:space="0" w:color="auto"/>
      </w:divBdr>
    </w:div>
    <w:div w:id="1121614214">
      <w:bodyDiv w:val="1"/>
      <w:marLeft w:val="0"/>
      <w:marRight w:val="0"/>
      <w:marTop w:val="0"/>
      <w:marBottom w:val="0"/>
      <w:divBdr>
        <w:top w:val="none" w:sz="0" w:space="0" w:color="auto"/>
        <w:left w:val="none" w:sz="0" w:space="0" w:color="auto"/>
        <w:bottom w:val="none" w:sz="0" w:space="0" w:color="auto"/>
        <w:right w:val="none" w:sz="0" w:space="0" w:color="auto"/>
      </w:divBdr>
    </w:div>
    <w:div w:id="1451507254">
      <w:bodyDiv w:val="1"/>
      <w:marLeft w:val="0"/>
      <w:marRight w:val="0"/>
      <w:marTop w:val="0"/>
      <w:marBottom w:val="0"/>
      <w:divBdr>
        <w:top w:val="none" w:sz="0" w:space="0" w:color="auto"/>
        <w:left w:val="none" w:sz="0" w:space="0" w:color="auto"/>
        <w:bottom w:val="none" w:sz="0" w:space="0" w:color="auto"/>
        <w:right w:val="none" w:sz="0" w:space="0" w:color="auto"/>
      </w:divBdr>
    </w:div>
    <w:div w:id="1452623865">
      <w:bodyDiv w:val="1"/>
      <w:marLeft w:val="0"/>
      <w:marRight w:val="0"/>
      <w:marTop w:val="0"/>
      <w:marBottom w:val="0"/>
      <w:divBdr>
        <w:top w:val="none" w:sz="0" w:space="0" w:color="auto"/>
        <w:left w:val="none" w:sz="0" w:space="0" w:color="auto"/>
        <w:bottom w:val="none" w:sz="0" w:space="0" w:color="auto"/>
        <w:right w:val="none" w:sz="0" w:space="0" w:color="auto"/>
      </w:divBdr>
    </w:div>
    <w:div w:id="1604414865">
      <w:bodyDiv w:val="1"/>
      <w:marLeft w:val="0"/>
      <w:marRight w:val="0"/>
      <w:marTop w:val="0"/>
      <w:marBottom w:val="0"/>
      <w:divBdr>
        <w:top w:val="none" w:sz="0" w:space="0" w:color="auto"/>
        <w:left w:val="none" w:sz="0" w:space="0" w:color="auto"/>
        <w:bottom w:val="none" w:sz="0" w:space="0" w:color="auto"/>
        <w:right w:val="none" w:sz="0" w:space="0" w:color="auto"/>
      </w:divBdr>
    </w:div>
    <w:div w:id="1743258680">
      <w:bodyDiv w:val="1"/>
      <w:marLeft w:val="0"/>
      <w:marRight w:val="0"/>
      <w:marTop w:val="0"/>
      <w:marBottom w:val="0"/>
      <w:divBdr>
        <w:top w:val="none" w:sz="0" w:space="0" w:color="auto"/>
        <w:left w:val="none" w:sz="0" w:space="0" w:color="auto"/>
        <w:bottom w:val="none" w:sz="0" w:space="0" w:color="auto"/>
        <w:right w:val="none" w:sz="0" w:space="0" w:color="auto"/>
      </w:divBdr>
    </w:div>
    <w:div w:id="2088960966">
      <w:bodyDiv w:val="1"/>
      <w:marLeft w:val="0"/>
      <w:marRight w:val="0"/>
      <w:marTop w:val="0"/>
      <w:marBottom w:val="0"/>
      <w:divBdr>
        <w:top w:val="none" w:sz="0" w:space="0" w:color="auto"/>
        <w:left w:val="none" w:sz="0" w:space="0" w:color="auto"/>
        <w:bottom w:val="none" w:sz="0" w:space="0" w:color="auto"/>
        <w:right w:val="none" w:sz="0" w:space="0" w:color="auto"/>
      </w:divBdr>
    </w:div>
    <w:div w:id="212437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Visio___1111.vsdx"/><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1274</Words>
  <Characters>7263</Characters>
  <Application>Microsoft Office Word</Application>
  <DocSecurity>0</DocSecurity>
  <Lines>60</Lines>
  <Paragraphs>17</Paragraphs>
  <ScaleCrop>false</ScaleCrop>
  <Company>Lenovo</Company>
  <LinksUpToDate>false</LinksUpToDate>
  <CharactersWithSpaces>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陈晨</dc:creator>
  <cp:lastModifiedBy>任子骙</cp:lastModifiedBy>
  <cp:revision>2</cp:revision>
  <dcterms:created xsi:type="dcterms:W3CDTF">2016-07-11T12:26:00Z</dcterms:created>
  <dcterms:modified xsi:type="dcterms:W3CDTF">2016-07-11T12:26:00Z</dcterms:modified>
</cp:coreProperties>
</file>