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17"/>
          <w:szCs w:val="17"/>
        </w:rPr>
      </w:pPr>
    </w:p>
    <w:p>
      <w:pPr>
        <w:spacing w:line="631" w:lineRule="exact" w:before="0"/>
        <w:ind w:left="2789" w:right="2803" w:firstLine="0"/>
        <w:jc w:val="center"/>
        <w:rPr>
          <w:rFonts w:ascii="Microsoft JhengHei" w:hAnsi="Microsoft JhengHei" w:cs="Microsoft JhengHei" w:eastAsia="Microsoft JhengHei" w:hint="default"/>
          <w:sz w:val="48"/>
          <w:szCs w:val="48"/>
        </w:rPr>
      </w:pPr>
      <w:r>
        <w:rPr>
          <w:rFonts w:ascii="Times New Roman" w:hAnsi="Times New Roman" w:cs="Times New Roman" w:eastAsia="Times New Roman" w:hint="default"/>
          <w:b/>
          <w:bCs/>
          <w:sz w:val="48"/>
          <w:szCs w:val="48"/>
        </w:rPr>
        <w:t>360</w:t>
      </w:r>
      <w:r>
        <w:rPr>
          <w:rFonts w:ascii="Times New Roman" w:hAnsi="Times New Roman" w:cs="Times New Roman" w:eastAsia="Times New Roman" w:hint="default"/>
          <w:b/>
          <w:bCs/>
          <w:spacing w:val="12"/>
          <w:sz w:val="48"/>
          <w:szCs w:val="48"/>
        </w:rPr>
        <w:t> </w:t>
      </w:r>
      <w:r>
        <w:rPr>
          <w:rFonts w:ascii="Microsoft JhengHei" w:hAnsi="Microsoft JhengHei" w:cs="Microsoft JhengHei" w:eastAsia="Microsoft JhengHei" w:hint="default"/>
          <w:b/>
          <w:bCs/>
          <w:sz w:val="48"/>
          <w:szCs w:val="48"/>
        </w:rPr>
        <w:t>众测服务平台</w:t>
      </w:r>
      <w:r>
        <w:rPr>
          <w:rFonts w:ascii="Microsoft JhengHei" w:hAnsi="Microsoft JhengHei" w:cs="Microsoft JhengHei" w:eastAsia="Microsoft JhengHei" w:hint="default"/>
          <w:sz w:val="48"/>
          <w:szCs w:val="48"/>
        </w:rPr>
      </w:r>
    </w:p>
    <w:p>
      <w:pPr>
        <w:spacing w:line="1667" w:lineRule="exact" w:before="0"/>
        <w:ind w:left="2789" w:right="2796" w:firstLine="0"/>
        <w:jc w:val="center"/>
        <w:rPr>
          <w:rFonts w:ascii="Microsoft JhengHei" w:hAnsi="Microsoft JhengHei" w:cs="Microsoft JhengHei" w:eastAsia="Microsoft JhengHei" w:hint="default"/>
          <w:sz w:val="96"/>
          <w:szCs w:val="96"/>
        </w:rPr>
      </w:pPr>
      <w:r>
        <w:rPr>
          <w:rFonts w:ascii="Microsoft JhengHei" w:hAnsi="Microsoft JhengHei" w:cs="Microsoft JhengHei" w:eastAsia="Microsoft JhengHei" w:hint="default"/>
          <w:b/>
          <w:bCs/>
          <w:spacing w:val="4"/>
          <w:sz w:val="96"/>
          <w:szCs w:val="96"/>
        </w:rPr>
        <w:t>白皮书</w:t>
      </w:r>
      <w:r>
        <w:rPr>
          <w:rFonts w:ascii="Microsoft JhengHei" w:hAnsi="Microsoft JhengHei" w:cs="Microsoft JhengHei" w:eastAsia="Microsoft JhengHei" w:hint="default"/>
          <w:sz w:val="96"/>
          <w:szCs w:val="96"/>
        </w:rPr>
      </w:r>
    </w:p>
    <w:p>
      <w:pPr>
        <w:spacing w:line="240" w:lineRule="auto" w:before="0"/>
        <w:rPr>
          <w:rFonts w:ascii="Microsoft JhengHei" w:hAnsi="Microsoft JhengHei" w:cs="Microsoft JhengHei" w:eastAsia="Microsoft JhengHe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Microsoft JhengHei" w:hAnsi="Microsoft JhengHei" w:cs="Microsoft JhengHei" w:eastAsia="Microsoft JhengHe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Microsoft JhengHei" w:hAnsi="Microsoft JhengHei" w:cs="Microsoft JhengHei" w:eastAsia="Microsoft JhengHe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Microsoft JhengHei" w:hAnsi="Microsoft JhengHei" w:cs="Microsoft JhengHei" w:eastAsia="Microsoft JhengHe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Microsoft JhengHei" w:hAnsi="Microsoft JhengHei" w:cs="Microsoft JhengHei" w:eastAsia="Microsoft JhengHe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Microsoft JhengHei" w:hAnsi="Microsoft JhengHei" w:cs="Microsoft JhengHei" w:eastAsia="Microsoft JhengHe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Microsoft JhengHei" w:hAnsi="Microsoft JhengHei" w:cs="Microsoft JhengHei" w:eastAsia="Microsoft JhengHe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Microsoft JhengHei" w:hAnsi="Microsoft JhengHei" w:cs="Microsoft JhengHei" w:eastAsia="Microsoft JhengHei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Microsoft JhengHei" w:hAnsi="Microsoft JhengHei" w:cs="Microsoft JhengHei" w:eastAsia="Microsoft JhengHei" w:hint="default"/>
          <w:b/>
          <w:bCs/>
          <w:sz w:val="20"/>
          <w:szCs w:val="20"/>
        </w:rPr>
      </w:pPr>
    </w:p>
    <w:p>
      <w:pPr>
        <w:spacing w:line="240" w:lineRule="auto" w:before="17"/>
        <w:rPr>
          <w:rFonts w:ascii="Microsoft JhengHei" w:hAnsi="Microsoft JhengHei" w:cs="Microsoft JhengHei" w:eastAsia="Microsoft JhengHei" w:hint="default"/>
          <w:b/>
          <w:bCs/>
          <w:sz w:val="11"/>
          <w:szCs w:val="11"/>
        </w:rPr>
      </w:pPr>
    </w:p>
    <w:p>
      <w:pPr>
        <w:spacing w:line="595" w:lineRule="exact"/>
        <w:ind w:left="1913" w:right="0" w:firstLine="0"/>
        <w:rPr>
          <w:rFonts w:ascii="Microsoft JhengHei" w:hAnsi="Microsoft JhengHei" w:cs="Microsoft JhengHei" w:eastAsia="Microsoft JhengHei" w:hint="default"/>
          <w:sz w:val="20"/>
          <w:szCs w:val="20"/>
        </w:rPr>
      </w:pPr>
      <w:r>
        <w:rPr>
          <w:rFonts w:ascii="Microsoft JhengHei" w:hAnsi="Microsoft JhengHei" w:cs="Microsoft JhengHei" w:eastAsia="Microsoft JhengHei" w:hint="default"/>
          <w:position w:val="-11"/>
          <w:sz w:val="20"/>
          <w:szCs w:val="20"/>
        </w:rPr>
        <w:drawing>
          <wp:inline distT="0" distB="0" distL="0" distR="0">
            <wp:extent cx="3467709" cy="377951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709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hAnsi="Microsoft JhengHei" w:cs="Microsoft JhengHei" w:eastAsia="Microsoft JhengHei" w:hint="default"/>
          <w:position w:val="-11"/>
          <w:sz w:val="20"/>
          <w:szCs w:val="20"/>
        </w:rPr>
      </w:r>
    </w:p>
    <w:p>
      <w:pPr>
        <w:spacing w:after="0" w:line="595" w:lineRule="exact"/>
        <w:rPr>
          <w:rFonts w:ascii="Microsoft JhengHei" w:hAnsi="Microsoft JhengHei" w:cs="Microsoft JhengHei" w:eastAsia="Microsoft JhengHei" w:hint="default"/>
          <w:sz w:val="20"/>
          <w:szCs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957" w:footer="1004" w:top="1140" w:bottom="1200" w:left="1280" w:right="1260"/>
        </w:sectPr>
      </w:pPr>
    </w:p>
    <w:p>
      <w:pPr>
        <w:spacing w:line="240" w:lineRule="auto" w:before="4"/>
        <w:rPr>
          <w:rFonts w:ascii="Microsoft JhengHei" w:hAnsi="Microsoft JhengHei" w:cs="Microsoft JhengHei" w:eastAsia="Microsoft JhengHei" w:hint="default"/>
          <w:b/>
          <w:bCs/>
          <w:sz w:val="24"/>
          <w:szCs w:val="24"/>
        </w:rPr>
      </w:pPr>
    </w:p>
    <w:p>
      <w:pPr>
        <w:spacing w:line="325" w:lineRule="exact" w:before="0"/>
        <w:ind w:left="136" w:right="0" w:firstLine="0"/>
        <w:jc w:val="both"/>
        <w:rPr>
          <w:rFonts w:ascii="微软雅黑" w:hAnsi="微软雅黑" w:cs="微软雅黑" w:eastAsia="微软雅黑" w:hint="default"/>
          <w:sz w:val="21"/>
          <w:szCs w:val="21"/>
        </w:rPr>
      </w:pPr>
      <w:r>
        <w:rPr>
          <w:rFonts w:ascii="Times New Roman" w:hAnsi="Times New Roman" w:cs="Times New Roman" w:eastAsia="Times New Roman" w:hint="default"/>
          <w:sz w:val="21"/>
          <w:szCs w:val="21"/>
        </w:rPr>
        <w:t>©2016 360 </w:t>
      </w:r>
      <w:r>
        <w:rPr>
          <w:rFonts w:ascii="微软雅黑" w:hAnsi="微软雅黑" w:cs="微软雅黑" w:eastAsia="微软雅黑" w:hint="default"/>
          <w:sz w:val="21"/>
          <w:szCs w:val="21"/>
        </w:rPr>
        <w:t>企业安全集团</w:t>
      </w:r>
      <w:r>
        <w:rPr>
          <w:rFonts w:ascii="微软雅黑" w:hAnsi="微软雅黑" w:cs="微软雅黑" w:eastAsia="微软雅黑" w:hint="default"/>
          <w:spacing w:val="45"/>
          <w:sz w:val="21"/>
          <w:szCs w:val="21"/>
        </w:rPr>
        <w:t> </w:t>
      </w:r>
      <w:r>
        <w:rPr>
          <w:rFonts w:ascii="微软雅黑" w:hAnsi="微软雅黑" w:cs="微软雅黑" w:eastAsia="微软雅黑" w:hint="default"/>
          <w:sz w:val="21"/>
          <w:szCs w:val="21"/>
        </w:rPr>
        <w:t>保留所有权利</w:t>
      </w:r>
    </w:p>
    <w:p>
      <w:pPr>
        <w:spacing w:line="240" w:lineRule="auto" w:before="2"/>
        <w:rPr>
          <w:rFonts w:ascii="微软雅黑" w:hAnsi="微软雅黑" w:cs="微软雅黑" w:eastAsia="微软雅黑" w:hint="default"/>
          <w:sz w:val="19"/>
          <w:szCs w:val="19"/>
        </w:rPr>
      </w:pPr>
    </w:p>
    <w:p>
      <w:pPr>
        <w:spacing w:line="324" w:lineRule="auto" w:before="0"/>
        <w:ind w:left="136" w:right="222" w:firstLine="0"/>
        <w:jc w:val="both"/>
        <w:rPr>
          <w:rFonts w:ascii="宋体" w:hAnsi="宋体" w:cs="宋体" w:eastAsia="宋体" w:hint="default"/>
          <w:sz w:val="18"/>
          <w:szCs w:val="18"/>
        </w:rPr>
      </w:pPr>
      <w:r>
        <w:rPr>
          <w:rFonts w:ascii="宋体" w:hAnsi="宋体" w:cs="宋体" w:eastAsia="宋体" w:hint="default"/>
          <w:sz w:val="18"/>
          <w:szCs w:val="18"/>
        </w:rPr>
        <w:t>本文档所有内容均为 </w:t>
      </w:r>
      <w:r>
        <w:rPr>
          <w:rFonts w:ascii="Times New Roman" w:hAnsi="Times New Roman" w:cs="Times New Roman" w:eastAsia="Times New Roman" w:hint="default"/>
          <w:sz w:val="18"/>
          <w:szCs w:val="18"/>
        </w:rPr>
        <w:t>360 </w:t>
      </w:r>
      <w:r>
        <w:rPr>
          <w:rFonts w:ascii="宋体" w:hAnsi="宋体" w:cs="宋体" w:eastAsia="宋体" w:hint="default"/>
          <w:spacing w:val="-3"/>
          <w:sz w:val="18"/>
          <w:szCs w:val="18"/>
        </w:rPr>
        <w:t>企业安全集团独立完成，未经 </w:t>
      </w:r>
      <w:r>
        <w:rPr>
          <w:rFonts w:ascii="Times New Roman" w:hAnsi="Times New Roman" w:cs="Times New Roman" w:eastAsia="Times New Roman" w:hint="default"/>
          <w:sz w:val="18"/>
          <w:szCs w:val="18"/>
        </w:rPr>
        <w:t>360 </w:t>
      </w:r>
      <w:r>
        <w:rPr>
          <w:rFonts w:ascii="宋体" w:hAnsi="宋体" w:cs="宋体" w:eastAsia="宋体" w:hint="default"/>
          <w:spacing w:val="-3"/>
          <w:sz w:val="18"/>
          <w:szCs w:val="18"/>
        </w:rPr>
        <w:t>企业安全集团作出明确书面许可，不得为任何目的、以</w:t>
      </w:r>
      <w:r>
        <w:rPr>
          <w:rFonts w:ascii="宋体" w:hAnsi="宋体" w:cs="宋体" w:eastAsia="宋体" w:hint="default"/>
          <w:spacing w:val="-72"/>
          <w:sz w:val="18"/>
          <w:szCs w:val="18"/>
        </w:rPr>
        <w:t> </w:t>
      </w:r>
      <w:r>
        <w:rPr>
          <w:rFonts w:ascii="宋体" w:hAnsi="宋体" w:cs="宋体" w:eastAsia="宋体" w:hint="default"/>
          <w:spacing w:val="-72"/>
          <w:sz w:val="18"/>
          <w:szCs w:val="18"/>
        </w:rPr>
      </w:r>
      <w:r>
        <w:rPr>
          <w:rFonts w:ascii="宋体" w:hAnsi="宋体" w:cs="宋体" w:eastAsia="宋体" w:hint="default"/>
          <w:spacing w:val="-3"/>
          <w:sz w:val="18"/>
          <w:szCs w:val="18"/>
        </w:rPr>
        <w:t>任何形式或手段（包括电子、机械、复印、录音或其他形状）对本文档的任何部分进行复制、修改、存储、引入检</w:t>
      </w:r>
      <w:r>
        <w:rPr>
          <w:rFonts w:ascii="宋体" w:hAnsi="宋体" w:cs="宋体" w:eastAsia="宋体" w:hint="default"/>
          <w:spacing w:val="54"/>
          <w:sz w:val="18"/>
          <w:szCs w:val="18"/>
        </w:rPr>
        <w:t> </w:t>
      </w:r>
      <w:r>
        <w:rPr>
          <w:rFonts w:ascii="宋体" w:hAnsi="宋体" w:cs="宋体" w:eastAsia="宋体" w:hint="default"/>
          <w:spacing w:val="54"/>
          <w:sz w:val="18"/>
          <w:szCs w:val="18"/>
        </w:rPr>
      </w:r>
      <w:r>
        <w:rPr>
          <w:rFonts w:ascii="宋体" w:hAnsi="宋体" w:cs="宋体" w:eastAsia="宋体" w:hint="default"/>
          <w:sz w:val="18"/>
          <w:szCs w:val="18"/>
        </w:rPr>
        <w:t>索系统或者传播。</w:t>
      </w:r>
    </w:p>
    <w:p>
      <w:pPr>
        <w:spacing w:after="0" w:line="324" w:lineRule="auto"/>
        <w:jc w:val="both"/>
        <w:rPr>
          <w:rFonts w:ascii="宋体" w:hAnsi="宋体" w:cs="宋体" w:eastAsia="宋体" w:hint="default"/>
          <w:sz w:val="18"/>
          <w:szCs w:val="18"/>
        </w:rPr>
        <w:sectPr>
          <w:pgSz w:w="11910" w:h="16840"/>
          <w:pgMar w:header="957" w:footer="1004" w:top="1140" w:bottom="1200" w:left="1280" w:right="1260"/>
        </w:sectPr>
      </w:pPr>
    </w:p>
    <w:p>
      <w:pPr>
        <w:spacing w:line="240" w:lineRule="auto" w:before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 w:hint="default"/>
          <w:sz w:val="16"/>
          <w:szCs w:val="16"/>
        </w:rPr>
      </w:pPr>
    </w:p>
    <w:p>
      <w:pPr>
        <w:spacing w:line="410" w:lineRule="exact"/>
        <w:ind w:left="193" w:right="0" w:firstLine="0"/>
        <w:rPr>
          <w:rFonts w:ascii="宋体" w:hAnsi="宋体" w:cs="宋体" w:eastAsia="宋体" w:hint="default"/>
          <w:sz w:val="20"/>
          <w:szCs w:val="20"/>
        </w:rPr>
      </w:pPr>
      <w:r>
        <w:rPr>
          <w:rFonts w:ascii="宋体" w:hAnsi="宋体" w:cs="宋体" w:eastAsia="宋体" w:hint="default"/>
          <w:position w:val="-7"/>
          <w:sz w:val="20"/>
          <w:szCs w:val="20"/>
        </w:rPr>
        <w:drawing>
          <wp:inline distT="0" distB="0" distL="0" distR="0">
            <wp:extent cx="515147" cy="260603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47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 w:hint="default"/>
          <w:position w:val="-7"/>
          <w:sz w:val="20"/>
          <w:szCs w:val="20"/>
        </w:rPr>
      </w:r>
    </w:p>
    <w:p>
      <w:pPr>
        <w:spacing w:line="240" w:lineRule="auto" w:before="12"/>
        <w:rPr>
          <w:rFonts w:ascii="宋体" w:hAnsi="宋体" w:cs="宋体" w:eastAsia="宋体" w:hint="default"/>
          <w:sz w:val="14"/>
          <w:szCs w:val="14"/>
        </w:rPr>
      </w:pPr>
    </w:p>
    <w:p>
      <w:pPr>
        <w:spacing w:line="28" w:lineRule="exact"/>
        <w:ind w:left="102" w:right="0" w:firstLine="0"/>
        <w:rPr>
          <w:rFonts w:ascii="宋体" w:hAnsi="宋体" w:cs="宋体" w:eastAsia="宋体" w:hint="default"/>
          <w:sz w:val="2"/>
          <w:szCs w:val="2"/>
        </w:rPr>
      </w:pPr>
      <w:r>
        <w:rPr>
          <w:rFonts w:ascii="宋体" w:hAnsi="宋体" w:cs="宋体" w:eastAsia="宋体" w:hint="default"/>
          <w:position w:val="0"/>
          <w:sz w:val="2"/>
          <w:szCs w:val="2"/>
        </w:rPr>
        <w:pict>
          <v:group style="width:457.15pt;height:1.45pt;mso-position-horizontal-relative:char;mso-position-vertical-relative:line" coordorigin="0,0" coordsize="9143,29">
            <v:group style="position:absolute;left:5;top:24;width:9134;height:2" coordorigin="5,24" coordsize="9134,2">
              <v:shape style="position:absolute;left:5;top:24;width:9134;height:2" coordorigin="5,24" coordsize="9134,0" path="m5,24l9138,24e" filled="false" stroked="true" strokeweight=".48pt" strokecolor="#000000">
                <v:path arrowok="t"/>
              </v:shape>
            </v:group>
            <v:group style="position:absolute;left:5;top:5;width:9134;height:2" coordorigin="5,5" coordsize="9134,2">
              <v:shape style="position:absolute;left:5;top:5;width:9134;height:2" coordorigin="5,5" coordsize="9134,0" path="m5,5l9138,5e" filled="false" stroked="true" strokeweight=".48pt" strokecolor="#000000">
                <v:path arrowok="t"/>
              </v:shape>
            </v:group>
          </v:group>
        </w:pict>
      </w:r>
      <w:r>
        <w:rPr>
          <w:rFonts w:ascii="宋体" w:hAnsi="宋体" w:cs="宋体" w:eastAsia="宋体" w:hint="default"/>
          <w:position w:val="0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 w:hint="default"/>
          <w:sz w:val="12"/>
          <w:szCs w:val="12"/>
        </w:rPr>
      </w:pPr>
    </w:p>
    <w:p>
      <w:pPr>
        <w:tabs>
          <w:tab w:pos="572" w:val="left" w:leader="none"/>
        </w:tabs>
        <w:spacing w:line="216" w:lineRule="exact"/>
        <w:ind w:left="150" w:right="0" w:firstLine="0"/>
        <w:rPr>
          <w:rFonts w:ascii="宋体" w:hAnsi="宋体" w:cs="宋体" w:eastAsia="宋体" w:hint="default"/>
          <w:sz w:val="20"/>
          <w:szCs w:val="20"/>
        </w:rPr>
      </w:pPr>
      <w:r>
        <w:rPr>
          <w:rFonts w:ascii="宋体"/>
          <w:position w:val="-2"/>
          <w:sz w:val="16"/>
        </w:rPr>
        <w:drawing>
          <wp:inline distT="0" distB="0" distL="0" distR="0">
            <wp:extent cx="88944" cy="107346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44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2"/>
          <w:sz w:val="16"/>
        </w:rPr>
      </w:r>
      <w:r>
        <w:rPr>
          <w:rFonts w:ascii="宋体"/>
          <w:position w:val="-2"/>
          <w:sz w:val="16"/>
        </w:rPr>
        <w:tab/>
      </w:r>
      <w:r>
        <w:rPr>
          <w:rFonts w:ascii="宋体"/>
          <w:position w:val="-3"/>
          <w:sz w:val="20"/>
        </w:rPr>
        <w:pict>
          <v:group style="width:431.05pt;height:10.8pt;mso-position-horizontal-relative:char;mso-position-vertical-relative:line" coordorigin="0,0" coordsize="8621,216">
            <v:shape style="position:absolute;left:0;top:0;width:408;height:216" type="#_x0000_t75" stroked="false">
              <v:imagedata r:id="rId10" o:title=""/>
            </v:shape>
            <v:shape style="position:absolute;left:422;top:29;width:8198;height:168" type="#_x0000_t75" stroked="false">
              <v:imagedata r:id="rId11" o:title=""/>
            </v:shape>
          </v:group>
        </w:pict>
      </w:r>
      <w:r>
        <w:rPr>
          <w:rFonts w:ascii="宋体"/>
          <w:position w:val="-3"/>
          <w:sz w:val="20"/>
        </w:rPr>
      </w:r>
    </w:p>
    <w:p>
      <w:pPr>
        <w:spacing w:line="240" w:lineRule="auto" w:before="6"/>
        <w:rPr>
          <w:rFonts w:ascii="宋体" w:hAnsi="宋体" w:cs="宋体" w:eastAsia="宋体" w:hint="default"/>
          <w:sz w:val="23"/>
          <w:szCs w:val="23"/>
        </w:rPr>
      </w:pPr>
    </w:p>
    <w:p>
      <w:pPr>
        <w:tabs>
          <w:tab w:pos="563" w:val="left" w:leader="none"/>
        </w:tabs>
        <w:spacing w:line="220" w:lineRule="exact"/>
        <w:ind w:left="126" w:right="0" w:firstLine="0"/>
        <w:rPr>
          <w:rFonts w:ascii="宋体" w:hAnsi="宋体" w:cs="宋体" w:eastAsia="宋体" w:hint="default"/>
          <w:sz w:val="20"/>
          <w:szCs w:val="20"/>
        </w:rPr>
      </w:pPr>
      <w:r>
        <w:rPr>
          <w:rFonts w:ascii="宋体"/>
          <w:position w:val="-2"/>
          <w:sz w:val="16"/>
        </w:rPr>
        <w:drawing>
          <wp:inline distT="0" distB="0" distL="0" distR="0">
            <wp:extent cx="104279" cy="107346"/>
            <wp:effectExtent l="0" t="0" r="0" b="0"/>
            <wp:docPr id="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79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2"/>
          <w:sz w:val="16"/>
        </w:rPr>
      </w:r>
      <w:r>
        <w:rPr>
          <w:rFonts w:ascii="宋体"/>
          <w:position w:val="-2"/>
          <w:sz w:val="16"/>
        </w:rPr>
        <w:tab/>
      </w:r>
      <w:r>
        <w:rPr>
          <w:rFonts w:ascii="宋体"/>
          <w:position w:val="-3"/>
          <w:sz w:val="20"/>
        </w:rPr>
        <w:pict>
          <v:group style="width:431.55pt;height:11.05pt;mso-position-horizontal-relative:char;mso-position-vertical-relative:line" coordorigin="0,0" coordsize="8631,221">
            <v:shape style="position:absolute;left:0;top:0;width:1685;height:221" type="#_x0000_t75" stroked="false">
              <v:imagedata r:id="rId13" o:title=""/>
            </v:shape>
            <v:shape style="position:absolute;left:1699;top:34;width:6931;height:168" type="#_x0000_t75" stroked="false">
              <v:imagedata r:id="rId14" o:title=""/>
            </v:shape>
          </v:group>
        </w:pict>
      </w:r>
      <w:r>
        <w:rPr>
          <w:rFonts w:ascii="宋体"/>
          <w:position w:val="-3"/>
          <w:sz w:val="20"/>
        </w:rPr>
      </w:r>
    </w:p>
    <w:p>
      <w:pPr>
        <w:spacing w:line="240" w:lineRule="auto" w:before="7"/>
        <w:rPr>
          <w:rFonts w:ascii="宋体" w:hAnsi="宋体" w:cs="宋体" w:eastAsia="宋体" w:hint="default"/>
          <w:sz w:val="23"/>
          <w:szCs w:val="23"/>
        </w:rPr>
      </w:pPr>
    </w:p>
    <w:p>
      <w:pPr>
        <w:tabs>
          <w:tab w:pos="558" w:val="left" w:leader="none"/>
        </w:tabs>
        <w:spacing w:line="220" w:lineRule="exact"/>
        <w:ind w:left="131" w:right="0" w:firstLine="0"/>
        <w:rPr>
          <w:rFonts w:ascii="宋体" w:hAnsi="宋体" w:cs="宋体" w:eastAsia="宋体" w:hint="default"/>
          <w:sz w:val="20"/>
          <w:szCs w:val="20"/>
        </w:rPr>
      </w:pPr>
      <w:r>
        <w:rPr>
          <w:rFonts w:ascii="宋体"/>
          <w:position w:val="-2"/>
          <w:sz w:val="16"/>
        </w:rPr>
        <w:drawing>
          <wp:inline distT="0" distB="0" distL="0" distR="0">
            <wp:extent cx="101212" cy="107346"/>
            <wp:effectExtent l="0" t="0" r="0" b="0"/>
            <wp:docPr id="9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12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2"/>
          <w:sz w:val="16"/>
        </w:rPr>
      </w:r>
      <w:r>
        <w:rPr>
          <w:rFonts w:ascii="宋体"/>
          <w:position w:val="-2"/>
          <w:sz w:val="16"/>
        </w:rPr>
        <w:tab/>
      </w:r>
      <w:r>
        <w:rPr>
          <w:rFonts w:ascii="宋体"/>
          <w:position w:val="-3"/>
          <w:sz w:val="20"/>
        </w:rPr>
        <w:pict>
          <v:group style="width:432.75pt;height:11.05pt;mso-position-horizontal-relative:char;mso-position-vertical-relative:line" coordorigin="0,0" coordsize="8655,221">
            <v:shape style="position:absolute;left:0;top:0;width:845;height:221" type="#_x0000_t75" stroked="false">
              <v:imagedata r:id="rId16" o:title=""/>
            </v:shape>
            <v:shape style="position:absolute;left:859;top:34;width:7795;height:168" type="#_x0000_t75" stroked="false">
              <v:imagedata r:id="rId17" o:title=""/>
            </v:shape>
          </v:group>
        </w:pict>
      </w:r>
      <w:r>
        <w:rPr>
          <w:rFonts w:ascii="宋体"/>
          <w:position w:val="-3"/>
          <w:sz w:val="20"/>
        </w:rPr>
      </w:r>
    </w:p>
    <w:p>
      <w:pPr>
        <w:spacing w:line="240" w:lineRule="auto" w:before="6"/>
        <w:rPr>
          <w:rFonts w:ascii="宋体" w:hAnsi="宋体" w:cs="宋体" w:eastAsia="宋体" w:hint="default"/>
          <w:sz w:val="16"/>
          <w:szCs w:val="16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211" w:val="right" w:leader="dot"/>
            </w:tabs>
            <w:spacing w:line="240" w:lineRule="auto" w:before="36"/>
            <w:ind w:right="0"/>
            <w:jc w:val="left"/>
          </w:pPr>
          <w:hyperlink w:history="true" w:anchor="_bookmark3">
            <w:r>
              <w:rPr/>
              <w:t>3.1.  </w:t>
            </w:r>
            <w:r>
              <w:rPr>
                <w:spacing w:val="38"/>
              </w:rPr>
              <w:t> </w:t>
            </w:r>
            <w:r>
              <w:rPr>
                <w:rFonts w:ascii="宋体" w:hAnsi="宋体" w:cs="宋体" w:eastAsia="宋体" w:hint="default"/>
              </w:rPr>
              <w:t>平台概述</w:t>
            </w:r>
            <w:r>
              <w:rPr/>
              <w:tab/>
              <w:t>2</w:t>
            </w:r>
          </w:hyperlink>
        </w:p>
        <w:p>
          <w:pPr>
            <w:pStyle w:val="TOC1"/>
            <w:tabs>
              <w:tab w:pos="9211" w:val="right" w:leader="dot"/>
            </w:tabs>
            <w:spacing w:line="240" w:lineRule="auto"/>
            <w:ind w:right="0"/>
            <w:jc w:val="left"/>
          </w:pPr>
          <w:hyperlink w:history="true" w:anchor="_bookmark4">
            <w:r>
              <w:rPr/>
              <w:t>3.2.  </w:t>
            </w:r>
            <w:r>
              <w:rPr>
                <w:spacing w:val="38"/>
              </w:rPr>
              <w:t> </w:t>
            </w:r>
            <w:r>
              <w:rPr>
                <w:rFonts w:ascii="宋体" w:hAnsi="宋体" w:cs="宋体" w:eastAsia="宋体" w:hint="default"/>
              </w:rPr>
              <w:t>平台特性</w:t>
            </w:r>
            <w:r>
              <w:rPr/>
              <w:tab/>
              <w:t>2</w:t>
            </w:r>
          </w:hyperlink>
        </w:p>
        <w:p>
          <w:pPr>
            <w:pStyle w:val="TOC2"/>
            <w:tabs>
              <w:tab w:pos="9211" w:val="right" w:leader="dot"/>
            </w:tabs>
            <w:spacing w:line="240" w:lineRule="auto" w:before="240"/>
            <w:ind w:right="0"/>
            <w:jc w:val="left"/>
            <w:rPr>
              <w:rFonts w:ascii="Times New Roman" w:hAnsi="Times New Roman" w:cs="Times New Roman" w:eastAsia="Times New Roman" w:hint="default"/>
            </w:rPr>
          </w:pPr>
          <w:r>
            <w:rPr/>
            <w:drawing>
              <wp:inline distT="0" distB="0" distL="0" distR="0">
                <wp:extent cx="301751" cy="106679"/>
                <wp:effectExtent l="0" t="0" r="0" b="0"/>
                <wp:docPr id="11" name="image12.png" descr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2" name="image12.png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751" cy="106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</w:r>
          <w:r>
            <w:rPr>
              <w:rFonts w:ascii="Times New Roman" w:hAnsi="Times New Roman" w:cs="Times New Roman" w:eastAsia="Times New Roman" w:hint="default"/>
              <w:position w:val="1"/>
              <w:sz w:val="20"/>
              <w:szCs w:val="20"/>
            </w:rPr>
            <w:t>  </w:t>
          </w:r>
          <w:hyperlink w:history="true" w:anchor="_bookmark5">
            <w:r>
              <w:rPr>
                <w:position w:val="1"/>
              </w:rPr>
              <w:t>优中选优、打包付费</w:t>
            </w:r>
            <w:r>
              <w:rPr>
                <w:rFonts w:ascii="Times New Roman" w:hAnsi="Times New Roman" w:cs="Times New Roman" w:eastAsia="Times New Roman" w:hint="default"/>
                <w:position w:val="1"/>
              </w:rPr>
              <w:tab/>
              <w:t>2</w:t>
            </w:r>
            <w:r>
              <w:rPr>
                <w:rFonts w:ascii="Times New Roman" w:hAnsi="Times New Roman" w:cs="Times New Roman" w:eastAsia="Times New Roman" w:hint="default"/>
              </w:rPr>
            </w:r>
          </w:hyperlink>
        </w:p>
        <w:p>
          <w:pPr>
            <w:pStyle w:val="TOC2"/>
            <w:tabs>
              <w:tab w:pos="9211" w:val="right" w:leader="dot"/>
            </w:tabs>
            <w:spacing w:line="240" w:lineRule="auto"/>
            <w:ind w:right="0"/>
            <w:jc w:val="left"/>
            <w:rPr>
              <w:rFonts w:ascii="Times New Roman" w:hAnsi="Times New Roman" w:cs="Times New Roman" w:eastAsia="Times New Roman" w:hint="default"/>
            </w:rPr>
          </w:pPr>
          <w:r>
            <w:rPr/>
            <w:drawing>
              <wp:inline distT="0" distB="0" distL="0" distR="0">
                <wp:extent cx="301751" cy="106679"/>
                <wp:effectExtent l="0" t="0" r="0" b="0"/>
                <wp:docPr id="13" name="image13.png" descr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4" name="image13.png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751" cy="106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</w:r>
          <w:r>
            <w:rPr>
              <w:rFonts w:ascii="Times New Roman" w:hAnsi="Times New Roman" w:cs="Times New Roman" w:eastAsia="Times New Roman" w:hint="default"/>
              <w:position w:val="1"/>
              <w:sz w:val="20"/>
              <w:szCs w:val="20"/>
            </w:rPr>
            <w:t>  </w:t>
          </w:r>
          <w:hyperlink w:history="true" w:anchor="_bookmark6">
            <w:r>
              <w:rPr>
                <w:position w:val="1"/>
              </w:rPr>
              <w:t>专业建议，及时回检</w:t>
            </w:r>
            <w:r>
              <w:rPr>
                <w:rFonts w:ascii="Times New Roman" w:hAnsi="Times New Roman" w:cs="Times New Roman" w:eastAsia="Times New Roman" w:hint="default"/>
                <w:position w:val="1"/>
              </w:rPr>
              <w:tab/>
              <w:t>2</w:t>
            </w:r>
            <w:r>
              <w:rPr>
                <w:rFonts w:ascii="Times New Roman" w:hAnsi="Times New Roman" w:cs="Times New Roman" w:eastAsia="Times New Roman" w:hint="default"/>
              </w:rPr>
            </w:r>
          </w:hyperlink>
        </w:p>
        <w:p>
          <w:pPr>
            <w:pStyle w:val="TOC2"/>
            <w:tabs>
              <w:tab w:pos="9211" w:val="right" w:leader="dot"/>
            </w:tabs>
            <w:spacing w:line="240" w:lineRule="auto"/>
            <w:ind w:right="0"/>
            <w:jc w:val="left"/>
            <w:rPr>
              <w:rFonts w:ascii="Times New Roman" w:hAnsi="Times New Roman" w:cs="Times New Roman" w:eastAsia="Times New Roman" w:hint="default"/>
            </w:rPr>
          </w:pPr>
          <w:r>
            <w:rPr/>
            <w:drawing>
              <wp:inline distT="0" distB="0" distL="0" distR="0">
                <wp:extent cx="301751" cy="106679"/>
                <wp:effectExtent l="0" t="0" r="0" b="0"/>
                <wp:docPr id="15" name="image14.png" descr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6" name="image14.png"/>
                        <pic:cNvPicPr/>
                      </pic:nvPicPr>
                      <pic:blipFill>
                        <a:blip r:embed="rId2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751" cy="106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</w:r>
          <w:r>
            <w:rPr>
              <w:rFonts w:ascii="Times New Roman" w:hAnsi="Times New Roman" w:cs="Times New Roman" w:eastAsia="Times New Roman" w:hint="default"/>
              <w:position w:val="1"/>
              <w:sz w:val="20"/>
              <w:szCs w:val="20"/>
            </w:rPr>
            <w:t>  </w:t>
          </w:r>
          <w:hyperlink w:history="true" w:anchor="_bookmark7">
            <w:r>
              <w:rPr>
                <w:position w:val="1"/>
              </w:rPr>
              <w:t>漏洞预警，多重保障</w:t>
            </w:r>
            <w:r>
              <w:rPr>
                <w:rFonts w:ascii="Times New Roman" w:hAnsi="Times New Roman" w:cs="Times New Roman" w:eastAsia="Times New Roman" w:hint="default"/>
                <w:position w:val="1"/>
              </w:rPr>
              <w:tab/>
              <w:t>2</w:t>
            </w:r>
            <w:r>
              <w:rPr>
                <w:rFonts w:ascii="Times New Roman" w:hAnsi="Times New Roman" w:cs="Times New Roman" w:eastAsia="Times New Roman" w:hint="default"/>
              </w:rPr>
            </w:r>
          </w:hyperlink>
        </w:p>
        <w:p>
          <w:pPr>
            <w:pStyle w:val="TOC2"/>
            <w:tabs>
              <w:tab w:pos="9211" w:val="right" w:leader="dot"/>
            </w:tabs>
            <w:spacing w:line="240" w:lineRule="auto" w:before="232"/>
            <w:ind w:right="0"/>
            <w:jc w:val="left"/>
            <w:rPr>
              <w:rFonts w:ascii="Times New Roman" w:hAnsi="Times New Roman" w:cs="Times New Roman" w:eastAsia="Times New Roman" w:hint="default"/>
            </w:rPr>
          </w:pPr>
          <w:r>
            <w:rPr/>
            <w:drawing>
              <wp:inline distT="0" distB="0" distL="0" distR="0">
                <wp:extent cx="301751" cy="106679"/>
                <wp:effectExtent l="0" t="0" r="0" b="0"/>
                <wp:docPr id="17" name="image15.png" descr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8" name="image15.png"/>
                        <pic:cNvPicPr/>
                      </pic:nvPicPr>
                      <pic:blipFill>
                        <a:blip r:embed="rId2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751" cy="106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</w:r>
          <w:r>
            <w:rPr>
              <w:rFonts w:ascii="Times New Roman" w:hAnsi="Times New Roman" w:cs="Times New Roman" w:eastAsia="Times New Roman" w:hint="default"/>
              <w:position w:val="1"/>
              <w:sz w:val="20"/>
              <w:szCs w:val="20"/>
            </w:rPr>
            <w:t>  </w:t>
          </w:r>
          <w:hyperlink w:history="true" w:anchor="_bookmark8">
            <w:r>
              <w:rPr>
                <w:position w:val="1"/>
              </w:rPr>
              <w:t>实名认证、安全可控</w:t>
            </w:r>
            <w:r>
              <w:rPr>
                <w:rFonts w:ascii="Times New Roman" w:hAnsi="Times New Roman" w:cs="Times New Roman" w:eastAsia="Times New Roman" w:hint="default"/>
                <w:position w:val="1"/>
              </w:rPr>
              <w:tab/>
              <w:t>2</w:t>
            </w:r>
            <w:r>
              <w:rPr>
                <w:rFonts w:ascii="Times New Roman" w:hAnsi="Times New Roman" w:cs="Times New Roman" w:eastAsia="Times New Roman" w:hint="default"/>
              </w:rPr>
            </w:r>
          </w:hyperlink>
        </w:p>
        <w:p>
          <w:pPr>
            <w:pStyle w:val="TOC1"/>
            <w:tabs>
              <w:tab w:pos="9211" w:val="right" w:leader="dot"/>
            </w:tabs>
            <w:spacing w:line="240" w:lineRule="auto" w:before="235"/>
            <w:ind w:right="0"/>
            <w:jc w:val="left"/>
          </w:pPr>
          <w:r>
            <w:rPr/>
            <w:pict>
              <v:shape style="position:absolute;margin-left:70.320pt;margin-top:42.613663pt;width:8.16pt;height:8.4pt;mso-position-horizontal-relative:page;mso-position-vertical-relative:paragraph;z-index:1120" type="#_x0000_t75" stroked="false">
                <v:imagedata r:id="rId22" o:title=""/>
              </v:shape>
            </w:pict>
          </w:r>
          <w:r>
            <w:rPr/>
            <w:pict>
              <v:group style="position:absolute;margin-left:91.919998pt;margin-top:40.933666pt;width:432.25pt;height:11.05pt;mso-position-horizontal-relative:page;mso-position-vertical-relative:paragraph;z-index:1144" coordorigin="1838,819" coordsize="8645,221">
                <v:shape style="position:absolute;left:1838;top:819;width:845;height:221" type="#_x0000_t75" stroked="false">
                  <v:imagedata r:id="rId23" o:title=""/>
                </v:shape>
                <v:shape style="position:absolute;left:2698;top:852;width:7786;height:168" type="#_x0000_t75" stroked="false">
                  <v:imagedata r:id="rId24" o:title=""/>
                </v:shape>
                <w10:wrap type="none"/>
              </v:group>
            </w:pict>
          </w:r>
          <w:hyperlink w:history="true" w:anchor="_bookmark9">
            <w:r>
              <w:rPr/>
              <w:t>3.3.  </w:t>
            </w:r>
            <w:r>
              <w:rPr>
                <w:spacing w:val="38"/>
              </w:rPr>
              <w:t> </w:t>
            </w:r>
            <w:r>
              <w:rPr>
                <w:rFonts w:ascii="宋体" w:hAnsi="宋体" w:cs="宋体" w:eastAsia="宋体" w:hint="default"/>
              </w:rPr>
              <w:t>众测流程</w:t>
            </w:r>
            <w:r>
              <w:rPr/>
              <w:tab/>
              <w:t>3</w:t>
            </w:r>
          </w:hyperlink>
        </w:p>
        <w:p>
          <w:pPr>
            <w:pStyle w:val="TOC1"/>
            <w:tabs>
              <w:tab w:pos="9211" w:val="right" w:leader="dot"/>
            </w:tabs>
            <w:spacing w:line="240" w:lineRule="auto" w:before="765"/>
            <w:ind w:right="0"/>
            <w:jc w:val="left"/>
          </w:pPr>
          <w:hyperlink w:history="true" w:anchor="_bookmark11">
            <w:r>
              <w:rPr/>
              <w:t>4.1.  </w:t>
            </w:r>
            <w:r>
              <w:rPr>
                <w:spacing w:val="38"/>
              </w:rPr>
              <w:t> </w:t>
            </w:r>
            <w:r>
              <w:rPr>
                <w:rFonts w:ascii="宋体" w:hAnsi="宋体" w:cs="宋体" w:eastAsia="宋体" w:hint="default"/>
              </w:rPr>
              <w:t>专业的测试</w:t>
            </w:r>
            <w:r>
              <w:rPr/>
              <w:tab/>
              <w:t>3</w:t>
            </w:r>
          </w:hyperlink>
        </w:p>
        <w:p>
          <w:pPr>
            <w:pStyle w:val="TOC1"/>
            <w:tabs>
              <w:tab w:pos="9211" w:val="right" w:leader="dot"/>
            </w:tabs>
            <w:spacing w:line="240" w:lineRule="auto"/>
            <w:ind w:right="0"/>
            <w:jc w:val="left"/>
          </w:pPr>
          <w:hyperlink w:history="true" w:anchor="_bookmark12">
            <w:r>
              <w:rPr/>
              <w:t>4.2.  </w:t>
            </w:r>
            <w:r>
              <w:rPr>
                <w:spacing w:val="38"/>
              </w:rPr>
              <w:t> </w:t>
            </w:r>
            <w:r>
              <w:rPr>
                <w:rFonts w:ascii="宋体" w:hAnsi="宋体" w:cs="宋体" w:eastAsia="宋体" w:hint="default"/>
              </w:rPr>
              <w:t>可信的测试</w:t>
            </w:r>
            <w:r>
              <w:rPr/>
              <w:tab/>
              <w:t>3</w:t>
            </w:r>
          </w:hyperlink>
        </w:p>
        <w:p>
          <w:pPr>
            <w:pStyle w:val="TOC1"/>
            <w:tabs>
              <w:tab w:pos="9211" w:val="right" w:leader="dot"/>
            </w:tabs>
            <w:spacing w:line="240" w:lineRule="auto"/>
            <w:ind w:right="0"/>
            <w:jc w:val="left"/>
          </w:pPr>
          <w:hyperlink w:history="true" w:anchor="_bookmark13">
            <w:r>
              <w:rPr/>
              <w:t>4.3.  </w:t>
            </w:r>
            <w:r>
              <w:rPr>
                <w:spacing w:val="38"/>
              </w:rPr>
              <w:t> </w:t>
            </w:r>
            <w:r>
              <w:rPr>
                <w:rFonts w:ascii="宋体" w:hAnsi="宋体" w:cs="宋体" w:eastAsia="宋体" w:hint="default"/>
              </w:rPr>
              <w:t>可控的测试</w:t>
            </w:r>
            <w:r>
              <w:rPr/>
              <w:tab/>
              <w:t>4</w:t>
            </w:r>
          </w:hyperlink>
        </w:p>
        <w:p>
          <w:pPr>
            <w:pStyle w:val="TOC1"/>
            <w:tabs>
              <w:tab w:pos="9211" w:val="right" w:leader="dot"/>
            </w:tabs>
            <w:spacing w:line="240" w:lineRule="auto"/>
            <w:ind w:right="0"/>
            <w:jc w:val="left"/>
          </w:pPr>
          <w:hyperlink w:history="true" w:anchor="_bookmark14">
            <w:r>
              <w:rPr/>
              <w:t>4.4.  </w:t>
            </w:r>
            <w:r>
              <w:rPr>
                <w:spacing w:val="38"/>
              </w:rPr>
              <w:t> </w:t>
            </w:r>
            <w:r>
              <w:rPr>
                <w:rFonts w:ascii="宋体" w:hAnsi="宋体" w:cs="宋体" w:eastAsia="宋体" w:hint="default"/>
              </w:rPr>
              <w:t>完整的测试</w:t>
            </w:r>
            <w:r>
              <w:rPr/>
              <w:tab/>
              <w:t>4</w:t>
            </w:r>
          </w:hyperlink>
        </w:p>
        <w:p>
          <w:pPr>
            <w:pStyle w:val="TOC1"/>
            <w:tabs>
              <w:tab w:pos="9211" w:val="right" w:leader="dot"/>
            </w:tabs>
            <w:spacing w:line="240" w:lineRule="auto" w:before="238"/>
            <w:ind w:right="0"/>
            <w:jc w:val="left"/>
          </w:pPr>
          <w:hyperlink w:history="true" w:anchor="_bookmark15">
            <w:r>
              <w:rPr/>
              <w:t>4.5.  </w:t>
            </w:r>
            <w:r>
              <w:rPr>
                <w:spacing w:val="38"/>
              </w:rPr>
              <w:t> </w:t>
            </w:r>
            <w:r>
              <w:rPr>
                <w:rFonts w:ascii="宋体" w:hAnsi="宋体" w:cs="宋体" w:eastAsia="宋体" w:hint="default"/>
              </w:rPr>
              <w:t>完善的服务</w:t>
            </w:r>
            <w:r>
              <w:rPr/>
              <w:tab/>
              <w:t>4</w:t>
            </w:r>
          </w:hyperlink>
        </w:p>
      </w:sdtContent>
    </w:sdt>
    <w:p>
      <w:pPr>
        <w:spacing w:after="0" w:line="240" w:lineRule="auto"/>
        <w:jc w:val="left"/>
        <w:sectPr>
          <w:pgSz w:w="11910" w:h="16840"/>
          <w:pgMar w:header="957" w:footer="1004" w:top="1140" w:bottom="1200" w:left="1280" w:right="1260"/>
        </w:sectPr>
      </w:pPr>
    </w:p>
    <w:p>
      <w:pPr>
        <w:spacing w:before="328"/>
        <w:ind w:left="145" w:right="213" w:firstLine="0"/>
        <w:jc w:val="left"/>
        <w:rPr>
          <w:rFonts w:ascii="Microsoft JhengHei" w:hAnsi="Microsoft JhengHei" w:cs="Microsoft JhengHei" w:eastAsia="Microsoft JhengHei" w:hint="default"/>
          <w:sz w:val="36"/>
          <w:szCs w:val="36"/>
        </w:rPr>
      </w:pPr>
      <w:r>
        <w:rPr/>
        <w:drawing>
          <wp:inline distT="0" distB="0" distL="0" distR="0">
            <wp:extent cx="164592" cy="170688"/>
            <wp:effectExtent l="0" t="0" r="0" b="0"/>
            <wp:docPr id="1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 w:cs="Times New Roman" w:eastAsia="Times New Roman" w:hint="default"/>
          <w:position w:val="1"/>
          <w:sz w:val="20"/>
          <w:szCs w:val="20"/>
        </w:rPr>
        <w:t>  </w:t>
      </w:r>
      <w:bookmarkStart w:name="_bookmark0" w:id="1"/>
      <w:bookmarkEnd w:id="1"/>
      <w:r>
        <w:rPr>
          <w:rFonts w:ascii="Times New Roman" w:hAnsi="Times New Roman" w:cs="Times New Roman" w:eastAsia="Times New Roman" w:hint="default"/>
          <w:position w:val="1"/>
          <w:sz w:val="20"/>
          <w:szCs w:val="20"/>
        </w:rPr>
      </w:r>
      <w:r>
        <w:rPr>
          <w:rFonts w:ascii="Microsoft JhengHei" w:hAnsi="Microsoft JhengHei" w:cs="Microsoft JhengHei" w:eastAsia="Microsoft JhengHei" w:hint="default"/>
          <w:b/>
          <w:bCs/>
          <w:spacing w:val="4"/>
          <w:position w:val="1"/>
          <w:sz w:val="36"/>
          <w:szCs w:val="36"/>
        </w:rPr>
        <w:t>引言</w:t>
      </w:r>
      <w:r>
        <w:rPr>
          <w:rFonts w:ascii="Microsoft JhengHei" w:hAnsi="Microsoft JhengHei" w:cs="Microsoft JhengHei" w:eastAsia="Microsoft JhengHei" w:hint="default"/>
          <w:sz w:val="36"/>
          <w:szCs w:val="36"/>
        </w:rPr>
      </w:r>
    </w:p>
    <w:p>
      <w:pPr>
        <w:pStyle w:val="BodyText"/>
        <w:spacing w:line="302" w:lineRule="auto" w:before="431"/>
        <w:ind w:right="213"/>
        <w:jc w:val="left"/>
      </w:pPr>
      <w:r>
        <w:rPr>
          <w:spacing w:val="-2"/>
        </w:rPr>
        <w:t>随着互联网向社会的各个角落延伸，其开放包容的特性成为一柄双刃剑，给我们带</w:t>
      </w:r>
      <w:r>
        <w:rPr/>
        <w:t> </w:t>
      </w:r>
      <w:r>
        <w:rPr>
          <w:spacing w:val="-2"/>
        </w:rPr>
        <w:t>来便利与快捷的同时，也使每一个企业和个人都面临前所未有的安全威胁。网站漏洞的</w:t>
      </w:r>
      <w:r>
        <w:rPr>
          <w:spacing w:val="-92"/>
        </w:rPr>
        <w:t> </w:t>
      </w:r>
      <w:r>
        <w:rPr>
          <w:spacing w:val="-92"/>
        </w:rPr>
      </w:r>
      <w:r>
        <w:rPr/>
        <w:t>存在，每年给全球的企业造成数千亿美元的经济损失。</w:t>
      </w:r>
      <w:r>
        <w:rPr>
          <w:spacing w:val="2"/>
        </w:rPr>
        <w:t> </w:t>
      </w:r>
      <w:r>
        <w:rPr/>
        <w:t>面对企业的漏洞风险，包括微</w:t>
      </w:r>
      <w:r>
        <w:rPr/>
        <w:t> 软、 </w:t>
      </w:r>
      <w:r>
        <w:rPr>
          <w:rFonts w:ascii="Times New Roman" w:hAnsi="Times New Roman" w:cs="Times New Roman" w:eastAsia="Times New Roman" w:hint="default"/>
        </w:rPr>
        <w:t>Google</w:t>
      </w:r>
      <w:r>
        <w:rPr/>
        <w:t>、 </w:t>
      </w:r>
      <w:r>
        <w:rPr>
          <w:rFonts w:ascii="Times New Roman" w:hAnsi="Times New Roman" w:cs="Times New Roman" w:eastAsia="Times New Roman" w:hint="default"/>
        </w:rPr>
        <w:t>Facebook </w:t>
      </w:r>
      <w:r>
        <w:rPr/>
        <w:t>及 </w:t>
      </w:r>
      <w:r>
        <w:rPr>
          <w:rFonts w:ascii="Times New Roman" w:hAnsi="Times New Roman" w:cs="Times New Roman" w:eastAsia="Times New Roman" w:hint="default"/>
        </w:rPr>
        <w:t>Twitter </w:t>
      </w:r>
      <w:r>
        <w:rPr/>
        <w:t>等在内的国外知名企业提出了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 w:hint="default"/>
        </w:rPr>
        <w:t>SRC(Security </w:t>
      </w:r>
      <w:r>
        <w:rPr>
          <w:rFonts w:ascii="Times New Roman" w:hAnsi="Times New Roman" w:cs="Times New Roman" w:eastAsia="Times New Roman" w:hint="default"/>
          <w:spacing w:val="-1"/>
        </w:rPr>
        <w:t>Response</w:t>
      </w:r>
      <w:r>
        <w:rPr>
          <w:rFonts w:ascii="Times New Roman" w:hAnsi="Times New Roman" w:cs="Times New Roman" w:eastAsia="Times New Roman" w:hint="default"/>
          <w:spacing w:val="5"/>
        </w:rPr>
        <w:t> </w:t>
      </w:r>
      <w:r>
        <w:rPr>
          <w:rFonts w:ascii="Times New Roman" w:hAnsi="Times New Roman" w:cs="Times New Roman" w:eastAsia="Times New Roman" w:hint="default"/>
          <w:spacing w:val="-2"/>
        </w:rPr>
        <w:t>Center</w:t>
      </w:r>
      <w:r>
        <w:rPr>
          <w:spacing w:val="-2"/>
        </w:rPr>
        <w:t>，安全应急响应中心</w:t>
      </w:r>
      <w:r>
        <w:rPr>
          <w:rFonts w:ascii="Times New Roman" w:hAnsi="Times New Roman" w:cs="Times New Roman" w:eastAsia="Times New Roman" w:hint="default"/>
          <w:spacing w:val="-2"/>
        </w:rPr>
        <w:t>)</w:t>
      </w:r>
      <w:r>
        <w:rPr>
          <w:spacing w:val="-2"/>
        </w:rPr>
        <w:t>概念，发动全网有奉献精神的白帽子来为企业提交</w:t>
      </w:r>
      <w:r>
        <w:rPr/>
        <w:t> 漏洞，以提高安全防御能力。国内包括</w:t>
      </w:r>
      <w:r>
        <w:rPr>
          <w:spacing w:val="-45"/>
        </w:rPr>
        <w:t> </w:t>
      </w:r>
      <w:r>
        <w:rPr>
          <w:rFonts w:ascii="Times New Roman" w:hAnsi="Times New Roman" w:cs="Times New Roman" w:eastAsia="Times New Roman" w:hint="default"/>
        </w:rPr>
        <w:t>360</w:t>
      </w:r>
      <w:r>
        <w:rPr/>
        <w:t>、腾讯、百度、阿里巴巴等在内的知名互联 网企业也都建立了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 w:hint="default"/>
        </w:rPr>
        <w:t>SRC</w:t>
      </w:r>
      <w:r>
        <w:rPr/>
        <w:t>，从而很好地保障了企业的网络安全。</w:t>
      </w:r>
    </w:p>
    <w:p>
      <w:pPr>
        <w:pStyle w:val="BodyText"/>
        <w:spacing w:line="307" w:lineRule="auto" w:before="127"/>
        <w:ind w:right="234"/>
        <w:jc w:val="both"/>
      </w:pPr>
      <w:r>
        <w:rPr>
          <w:spacing w:val="-2"/>
        </w:rPr>
        <w:t>但是由于国内绝大多数企业还缺乏安全技术积累，也缺少与白帽子直接对接机制和</w:t>
      </w:r>
      <w:r>
        <w:rPr/>
        <w:t> 渠道，还无法建立起自己的 </w:t>
      </w:r>
      <w:r>
        <w:rPr>
          <w:rFonts w:ascii="Times New Roman" w:hAnsi="Times New Roman" w:cs="Times New Roman" w:eastAsia="Times New Roman" w:hint="default"/>
        </w:rPr>
        <w:t>SRC</w:t>
      </w:r>
      <w:r>
        <w:rPr/>
        <w:t>。为了帮助更多企业建立 </w:t>
      </w:r>
      <w:r>
        <w:rPr>
          <w:rFonts w:ascii="Times New Roman" w:hAnsi="Times New Roman" w:cs="Times New Roman" w:eastAsia="Times New Roman" w:hint="default"/>
        </w:rPr>
        <w:t>SRC</w:t>
      </w:r>
      <w:r>
        <w:rPr/>
        <w:t>，</w:t>
      </w:r>
      <w:r>
        <w:rPr>
          <w:spacing w:val="-92"/>
        </w:rPr>
        <w:t> </w:t>
      </w:r>
      <w:r>
        <w:rPr>
          <w:spacing w:val="-3"/>
        </w:rPr>
        <w:t>“补天”漏洞响应平</w:t>
      </w:r>
      <w:r>
        <w:rPr/>
        <w:t> </w:t>
      </w:r>
      <w:r>
        <w:rPr>
          <w:spacing w:val="-2"/>
        </w:rPr>
        <w:t>台搭建起企业与白帽子沟通的桥梁，让白帽子可以“专职”为企业负责任的披露漏洞信</w:t>
      </w:r>
      <w:r>
        <w:rPr>
          <w:spacing w:val="-94"/>
        </w:rPr>
        <w:t> </w:t>
      </w:r>
      <w:r>
        <w:rPr>
          <w:spacing w:val="-94"/>
        </w:rPr>
      </w:r>
      <w:r>
        <w:rPr>
          <w:spacing w:val="-2"/>
        </w:rPr>
        <w:t>息，企业直接与白帽子取得联系。从而让企业最快发现漏洞，最大程度保障企业网络安</w:t>
      </w:r>
      <w:r>
        <w:rPr>
          <w:spacing w:val="-94"/>
        </w:rPr>
        <w:t> </w:t>
      </w:r>
      <w:r>
        <w:rPr>
          <w:spacing w:val="-94"/>
        </w:rPr>
      </w:r>
      <w:r>
        <w:rPr/>
        <w:t>全。在这个基础上，补天众测服务应运而生。</w:t>
      </w:r>
    </w:p>
    <w:p>
      <w:pPr>
        <w:spacing w:before="268"/>
        <w:ind w:left="131" w:right="213" w:firstLine="0"/>
        <w:jc w:val="left"/>
        <w:rPr>
          <w:rFonts w:ascii="Microsoft JhengHei" w:hAnsi="Microsoft JhengHei" w:cs="Microsoft JhengHei" w:eastAsia="Microsoft JhengHei" w:hint="default"/>
          <w:sz w:val="36"/>
          <w:szCs w:val="36"/>
        </w:rPr>
      </w:pPr>
      <w:r>
        <w:rPr/>
        <w:drawing>
          <wp:inline distT="0" distB="0" distL="0" distR="0">
            <wp:extent cx="173736" cy="170687"/>
            <wp:effectExtent l="0" t="0" r="0" b="0"/>
            <wp:docPr id="2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 w:cs="Times New Roman" w:eastAsia="Times New Roman" w:hint="default"/>
          <w:position w:val="1"/>
          <w:sz w:val="20"/>
          <w:szCs w:val="20"/>
        </w:rPr>
        <w:t>  </w:t>
      </w:r>
      <w:bookmarkStart w:name="_bookmark1" w:id="2"/>
      <w:bookmarkEnd w:id="2"/>
      <w:r>
        <w:rPr>
          <w:rFonts w:ascii="Times New Roman" w:hAnsi="Times New Roman" w:cs="Times New Roman" w:eastAsia="Times New Roman" w:hint="default"/>
          <w:position w:val="1"/>
          <w:sz w:val="20"/>
          <w:szCs w:val="20"/>
        </w:rPr>
      </w:r>
      <w:r>
        <w:rPr>
          <w:rFonts w:ascii="Microsoft JhengHei" w:hAnsi="Microsoft JhengHei" w:cs="Microsoft JhengHei" w:eastAsia="Microsoft JhengHei" w:hint="default"/>
          <w:b/>
          <w:bCs/>
          <w:position w:val="1"/>
          <w:sz w:val="36"/>
          <w:szCs w:val="36"/>
        </w:rPr>
        <w:t>用户所面临的问题</w:t>
      </w:r>
      <w:r>
        <w:rPr>
          <w:rFonts w:ascii="Microsoft JhengHei" w:hAnsi="Microsoft JhengHei" w:cs="Microsoft JhengHei" w:eastAsia="Microsoft JhengHei" w:hint="default"/>
          <w:sz w:val="36"/>
          <w:szCs w:val="36"/>
        </w:rPr>
      </w:r>
    </w:p>
    <w:p>
      <w:pPr>
        <w:spacing w:line="240" w:lineRule="auto" w:before="15"/>
        <w:rPr>
          <w:rFonts w:ascii="Microsoft JhengHei" w:hAnsi="Microsoft JhengHei" w:cs="Microsoft JhengHei" w:eastAsia="Microsoft JhengHei" w:hint="default"/>
          <w:b/>
          <w:bCs/>
          <w:sz w:val="24"/>
          <w:szCs w:val="24"/>
        </w:rPr>
      </w:pPr>
    </w:p>
    <w:p>
      <w:pPr>
        <w:pStyle w:val="BodyText"/>
        <w:tabs>
          <w:tab w:pos="1039" w:val="left" w:leader="none"/>
        </w:tabs>
        <w:spacing w:line="295" w:lineRule="auto"/>
        <w:ind w:left="1039" w:right="360" w:hanging="423"/>
        <w:jc w:val="left"/>
      </w:pPr>
      <w:r>
        <w:rPr>
          <w:rFonts w:ascii="Wingdings" w:hAnsi="Wingdings" w:cs="Wingdings" w:eastAsia="Wingdings" w:hint="default"/>
          <w:w w:val="95"/>
        </w:rPr>
        <w:t></w:t>
      </w:r>
      <w:r>
        <w:rPr>
          <w:rFonts w:ascii="Times New Roman" w:hAnsi="Times New Roman" w:cs="Times New Roman" w:eastAsia="Times New Roman" w:hint="default"/>
          <w:w w:val="95"/>
        </w:rPr>
        <w:tab/>
      </w:r>
      <w:r>
        <w:rPr/>
        <w:t>收到漏洞却没有专业的修复建议和再次回检机制？</w:t>
      </w:r>
      <w:r>
        <w:rPr>
          <w:spacing w:val="1"/>
        </w:rPr>
        <w:t> </w:t>
      </w:r>
      <w:r>
        <w:rPr/>
        <w:t>详尽的修复方案和漏洞回</w:t>
      </w:r>
      <w:r>
        <w:rPr/>
        <w:t> 检机制，对漏洞一追到底，不修好不罢休！</w:t>
      </w:r>
    </w:p>
    <w:p>
      <w:pPr>
        <w:pStyle w:val="BodyText"/>
        <w:tabs>
          <w:tab w:pos="1039" w:val="left" w:leader="none"/>
        </w:tabs>
        <w:spacing w:line="295" w:lineRule="auto" w:before="158"/>
        <w:ind w:left="1039" w:right="111" w:hanging="423"/>
        <w:jc w:val="left"/>
      </w:pPr>
      <w:r>
        <w:rPr>
          <w:rFonts w:ascii="Wingdings" w:hAnsi="Wingdings" w:cs="Wingdings" w:eastAsia="Wingdings" w:hint="default"/>
          <w:w w:val="95"/>
        </w:rPr>
        <w:t></w:t>
      </w:r>
      <w:r>
        <w:rPr>
          <w:rFonts w:ascii="Times New Roman" w:hAnsi="Times New Roman" w:cs="Times New Roman" w:eastAsia="Times New Roman" w:hint="default"/>
          <w:w w:val="95"/>
        </w:rPr>
        <w:tab/>
      </w:r>
      <w:r>
        <w:rPr>
          <w:spacing w:val="-6"/>
        </w:rPr>
        <w:t>业务频繁更新，新漏洞不断被曝光？ </w:t>
      </w:r>
      <w:r>
        <w:rPr>
          <w:rFonts w:ascii="Times New Roman" w:hAnsi="Times New Roman" w:cs="Times New Roman" w:eastAsia="Times New Roman" w:hint="default"/>
        </w:rPr>
        <w:t>360</w:t>
      </w:r>
      <w:r>
        <w:rPr>
          <w:rFonts w:ascii="Times New Roman" w:hAnsi="Times New Roman" w:cs="Times New Roman" w:eastAsia="Times New Roman" w:hint="default"/>
          <w:spacing w:val="15"/>
        </w:rPr>
        <w:t> </w:t>
      </w:r>
      <w:r>
        <w:rPr>
          <w:spacing w:val="-5"/>
        </w:rPr>
        <w:t>为您提供漏洞预警，安全圈大事小情，</w:t>
      </w:r>
      <w:r>
        <w:rPr/>
        <w:t> 您第一个知晓。</w:t>
      </w:r>
    </w:p>
    <w:p>
      <w:pPr>
        <w:pStyle w:val="BodyText"/>
        <w:tabs>
          <w:tab w:pos="1039" w:val="left" w:leader="none"/>
        </w:tabs>
        <w:spacing w:line="295" w:lineRule="auto" w:before="158"/>
        <w:ind w:left="1039" w:right="226" w:hanging="423"/>
        <w:jc w:val="left"/>
      </w:pPr>
      <w:r>
        <w:rPr>
          <w:rFonts w:ascii="Wingdings" w:hAnsi="Wingdings" w:cs="Wingdings" w:eastAsia="Wingdings" w:hint="default"/>
          <w:w w:val="95"/>
        </w:rPr>
        <w:t></w:t>
      </w:r>
      <w:r>
        <w:rPr>
          <w:rFonts w:ascii="Times New Roman" w:hAnsi="Times New Roman" w:cs="Times New Roman" w:eastAsia="Times New Roman" w:hint="default"/>
          <w:w w:val="95"/>
        </w:rPr>
        <w:tab/>
      </w:r>
      <w:r>
        <w:rPr/>
        <w:t>担心使用众测引发新的安全风险？</w:t>
      </w:r>
      <w:r>
        <w:rPr>
          <w:spacing w:val="9"/>
        </w:rPr>
        <w:t> </w:t>
      </w:r>
      <w:r>
        <w:rPr>
          <w:spacing w:val="-6"/>
        </w:rPr>
        <w:t>对白帽子实名认证、严格把关，测试全程流</w:t>
      </w:r>
      <w:r>
        <w:rPr/>
        <w:t> 量监控，安全可控。</w:t>
      </w:r>
    </w:p>
    <w:p>
      <w:pPr>
        <w:pStyle w:val="BodyText"/>
        <w:tabs>
          <w:tab w:pos="1039" w:val="left" w:leader="none"/>
        </w:tabs>
        <w:spacing w:line="295" w:lineRule="auto" w:before="158"/>
        <w:ind w:left="1039" w:right="302" w:hanging="423"/>
        <w:jc w:val="left"/>
      </w:pPr>
      <w:r>
        <w:rPr>
          <w:rFonts w:ascii="Wingdings" w:hAnsi="Wingdings" w:cs="Wingdings" w:eastAsia="Wingdings" w:hint="default"/>
          <w:w w:val="95"/>
        </w:rPr>
        <w:t></w:t>
      </w:r>
      <w:r>
        <w:rPr>
          <w:rFonts w:ascii="Times New Roman" w:hAnsi="Times New Roman" w:cs="Times New Roman" w:eastAsia="Times New Roman" w:hint="default"/>
          <w:w w:val="95"/>
        </w:rPr>
        <w:tab/>
      </w:r>
      <w:r>
        <w:rPr/>
        <w:t>没有精力组建专业安全团队，花大量钱进行传统渗透还是被曝出漏洞？</w:t>
      </w:r>
      <w:r>
        <w:rPr>
          <w:rFonts w:ascii="Times New Roman" w:hAnsi="Times New Roman" w:cs="Times New Roman" w:eastAsia="Times New Roman" w:hint="default"/>
        </w:rPr>
        <w:t>360</w:t>
      </w:r>
      <w:r>
        <w:rPr>
          <w:rFonts w:ascii="Times New Roman" w:hAnsi="Times New Roman" w:cs="Times New Roman" w:eastAsia="Times New Roman" w:hint="default"/>
          <w:spacing w:val="-1"/>
        </w:rPr>
        <w:t> </w:t>
      </w:r>
      <w:r>
        <w:rPr/>
        <w:t>众 测与补天私有</w:t>
      </w:r>
      <w:r>
        <w:rPr>
          <w:spacing w:val="-61"/>
        </w:rPr>
        <w:t> </w:t>
      </w:r>
      <w:r>
        <w:rPr>
          <w:rFonts w:ascii="Times New Roman" w:hAnsi="Times New Roman" w:cs="Times New Roman" w:eastAsia="Times New Roman" w:hint="default"/>
        </w:rPr>
        <w:t>SRC</w:t>
      </w:r>
      <w:r>
        <w:rPr>
          <w:rFonts w:ascii="Times New Roman" w:hAnsi="Times New Roman" w:cs="Times New Roman" w:eastAsia="Times New Roman" w:hint="default"/>
          <w:spacing w:val="-4"/>
        </w:rPr>
        <w:t> </w:t>
      </w:r>
      <w:r>
        <w:rPr/>
        <w:t>形成完美闭环，把漏洞被曝风险降到最低。</w:t>
      </w:r>
    </w:p>
    <w:p>
      <w:pPr>
        <w:spacing w:after="0" w:line="295" w:lineRule="auto"/>
        <w:jc w:val="left"/>
        <w:sectPr>
          <w:headerReference w:type="default" r:id="rId25"/>
          <w:footerReference w:type="default" r:id="rId26"/>
          <w:pgSz w:w="11910" w:h="16840"/>
          <w:pgMar w:header="914" w:footer="1004" w:top="1240" w:bottom="1200" w:left="1280" w:right="1180"/>
          <w:pgNumType w:start="1"/>
        </w:sectPr>
      </w:pPr>
    </w:p>
    <w:p>
      <w:pPr>
        <w:spacing w:line="240" w:lineRule="auto" w:before="10"/>
        <w:rPr>
          <w:rFonts w:ascii="宋体" w:hAnsi="宋体" w:cs="宋体" w:eastAsia="宋体" w:hint="default"/>
          <w:sz w:val="23"/>
          <w:szCs w:val="23"/>
        </w:rPr>
      </w:pPr>
    </w:p>
    <w:p>
      <w:pPr>
        <w:spacing w:line="500" w:lineRule="exact" w:before="0"/>
        <w:ind w:left="131" w:right="0" w:firstLine="0"/>
        <w:jc w:val="left"/>
        <w:rPr>
          <w:rFonts w:ascii="Microsoft JhengHei" w:hAnsi="Microsoft JhengHei" w:cs="Microsoft JhengHei" w:eastAsia="Microsoft JhengHei" w:hint="default"/>
          <w:sz w:val="36"/>
          <w:szCs w:val="36"/>
        </w:rPr>
      </w:pPr>
      <w:r>
        <w:rPr/>
        <w:drawing>
          <wp:inline distT="0" distB="0" distL="0" distR="0">
            <wp:extent cx="173736" cy="173735"/>
            <wp:effectExtent l="0" t="0" r="0" b="0"/>
            <wp:docPr id="2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 w:cs="Times New Roman" w:eastAsia="Times New Roman" w:hint="default"/>
          <w:position w:val="2"/>
          <w:sz w:val="20"/>
          <w:szCs w:val="20"/>
        </w:rPr>
        <w:t>  </w:t>
      </w:r>
      <w:bookmarkStart w:name="_bookmark2" w:id="3"/>
      <w:bookmarkEnd w:id="3"/>
      <w:r>
        <w:rPr>
          <w:rFonts w:ascii="Times New Roman" w:hAnsi="Times New Roman" w:cs="Times New Roman" w:eastAsia="Times New Roman" w:hint="default"/>
          <w:position w:val="2"/>
          <w:sz w:val="20"/>
          <w:szCs w:val="20"/>
        </w:rPr>
      </w:r>
      <w:r>
        <w:rPr>
          <w:rFonts w:ascii="Microsoft JhengHei" w:hAnsi="Microsoft JhengHei" w:cs="Microsoft JhengHei" w:eastAsia="Microsoft JhengHei" w:hint="default"/>
          <w:b/>
          <w:bCs/>
          <w:position w:val="2"/>
          <w:sz w:val="36"/>
          <w:szCs w:val="36"/>
        </w:rPr>
        <w:t>产品介绍</w:t>
      </w:r>
      <w:r>
        <w:rPr>
          <w:rFonts w:ascii="Microsoft JhengHei" w:hAnsi="Microsoft JhengHei" w:cs="Microsoft JhengHei" w:eastAsia="Microsoft JhengHei" w:hint="default"/>
          <w:sz w:val="36"/>
          <w:szCs w:val="36"/>
        </w:rPr>
      </w:r>
    </w:p>
    <w:p>
      <w:pPr>
        <w:spacing w:line="240" w:lineRule="auto" w:before="0"/>
        <w:rPr>
          <w:rFonts w:ascii="Microsoft JhengHei" w:hAnsi="Microsoft JhengHei" w:cs="Microsoft JhengHei" w:eastAsia="Microsoft JhengHei" w:hint="default"/>
          <w:b/>
          <w:bCs/>
          <w:sz w:val="20"/>
          <w:szCs w:val="20"/>
        </w:rPr>
      </w:pPr>
    </w:p>
    <w:p>
      <w:pPr>
        <w:spacing w:line="240" w:lineRule="auto" w:before="9"/>
        <w:rPr>
          <w:rFonts w:ascii="Microsoft JhengHei" w:hAnsi="Microsoft JhengHei" w:cs="Microsoft JhengHei" w:eastAsia="Microsoft JhengHei" w:hint="default"/>
          <w:b/>
          <w:bCs/>
          <w:sz w:val="12"/>
          <w:szCs w:val="12"/>
        </w:rPr>
      </w:pPr>
    </w:p>
    <w:p>
      <w:pPr>
        <w:pStyle w:val="Heading1"/>
        <w:spacing w:line="458" w:lineRule="exact"/>
        <w:ind w:right="0"/>
        <w:jc w:val="left"/>
        <w:rPr>
          <w:rFonts w:ascii="Microsoft JhengHei" w:hAnsi="Microsoft JhengHei" w:cs="Microsoft JhengHei" w:eastAsia="Microsoft JhengHei" w:hint="default"/>
          <w:b w:val="0"/>
          <w:bCs w:val="0"/>
        </w:rPr>
      </w:pPr>
      <w:bookmarkStart w:name="_bookmark3" w:id="4"/>
      <w:bookmarkEnd w:id="4"/>
      <w:r>
        <w:rPr>
          <w:b w:val="0"/>
          <w:bCs w:val="0"/>
        </w:rPr>
      </w:r>
      <w:r>
        <w:rPr/>
        <w:t>3.1.</w:t>
      </w:r>
      <w:r>
        <w:rPr>
          <w:spacing w:val="10"/>
        </w:rPr>
        <w:t> </w:t>
      </w:r>
      <w:r>
        <w:rPr>
          <w:rFonts w:ascii="Microsoft JhengHei" w:hAnsi="Microsoft JhengHei" w:cs="Microsoft JhengHei" w:eastAsia="Microsoft JhengHei" w:hint="default"/>
        </w:rPr>
        <w:t>平台概述</w:t>
      </w:r>
      <w:r>
        <w:rPr>
          <w:rFonts w:ascii="Microsoft JhengHei" w:hAnsi="Microsoft JhengHei" w:cs="Microsoft JhengHei" w:eastAsia="Microsoft JhengHei" w:hint="default"/>
          <w:b w:val="0"/>
          <w:bCs w:val="0"/>
        </w:rPr>
      </w:r>
    </w:p>
    <w:p>
      <w:pPr>
        <w:spacing w:line="240" w:lineRule="auto" w:before="2"/>
        <w:rPr>
          <w:rFonts w:ascii="Microsoft JhengHei" w:hAnsi="Microsoft JhengHei" w:cs="Microsoft JhengHei" w:eastAsia="Microsoft JhengHei" w:hint="default"/>
          <w:b/>
          <w:bCs/>
          <w:sz w:val="26"/>
          <w:szCs w:val="26"/>
        </w:rPr>
      </w:pPr>
    </w:p>
    <w:p>
      <w:pPr>
        <w:pStyle w:val="BodyText"/>
        <w:spacing w:line="307" w:lineRule="auto"/>
        <w:ind w:right="150"/>
        <w:jc w:val="both"/>
      </w:pPr>
      <w:r>
        <w:rPr>
          <w:rFonts w:ascii="Times New Roman" w:hAnsi="Times New Roman" w:cs="Times New Roman" w:eastAsia="Times New Roman" w:hint="default"/>
        </w:rPr>
        <w:t>360</w:t>
      </w:r>
      <w:r>
        <w:rPr>
          <w:rFonts w:ascii="Times New Roman" w:hAnsi="Times New Roman" w:cs="Times New Roman" w:eastAsia="Times New Roman" w:hint="default"/>
          <w:spacing w:val="-3"/>
        </w:rPr>
        <w:t> </w:t>
      </w:r>
      <w:r>
        <w:rPr/>
        <w:t>众测是补天漏洞响应平台为企业量身打造的安全测试服务平台，依托于补天积 </w:t>
      </w:r>
      <w:r>
        <w:rPr>
          <w:spacing w:val="-2"/>
        </w:rPr>
        <w:t>累多年的白帽子资源和丰富的企业服务经验，在得到企业授权前提下，集结精英白帽子</w:t>
      </w:r>
      <w:r>
        <w:rPr>
          <w:spacing w:val="-92"/>
        </w:rPr>
        <w:t> </w:t>
      </w:r>
      <w:r>
        <w:rPr>
          <w:spacing w:val="-92"/>
        </w:rPr>
      </w:r>
      <w:r>
        <w:rPr>
          <w:spacing w:val="-2"/>
        </w:rPr>
        <w:t>对企业进行专业的漏洞检测，检测结束提供专业详实的修复方案，让企业快速排除漏洞</w:t>
      </w:r>
      <w:r>
        <w:rPr>
          <w:spacing w:val="-89"/>
        </w:rPr>
        <w:t> </w:t>
      </w:r>
      <w:r>
        <w:rPr>
          <w:spacing w:val="-89"/>
        </w:rPr>
      </w:r>
      <w:r>
        <w:rPr/>
        <w:t>安全隐患，迅速提升安全防护能力。</w:t>
      </w:r>
    </w:p>
    <w:p>
      <w:pPr>
        <w:spacing w:line="240" w:lineRule="auto" w:before="3"/>
        <w:rPr>
          <w:rFonts w:ascii="宋体" w:hAnsi="宋体" w:cs="宋体" w:eastAsia="宋体" w:hint="default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rFonts w:ascii="Microsoft JhengHei" w:hAnsi="Microsoft JhengHei" w:cs="Microsoft JhengHei" w:eastAsia="Microsoft JhengHei" w:hint="default"/>
          <w:b w:val="0"/>
          <w:bCs w:val="0"/>
        </w:rPr>
      </w:pPr>
      <w:bookmarkStart w:name="_bookmark4" w:id="5"/>
      <w:bookmarkEnd w:id="5"/>
      <w:r>
        <w:rPr>
          <w:b w:val="0"/>
          <w:bCs w:val="0"/>
        </w:rPr>
      </w:r>
      <w:r>
        <w:rPr/>
        <w:t>3.2.</w:t>
      </w:r>
      <w:r>
        <w:rPr>
          <w:spacing w:val="10"/>
        </w:rPr>
        <w:t> </w:t>
      </w:r>
      <w:r>
        <w:rPr>
          <w:rFonts w:ascii="Microsoft JhengHei" w:hAnsi="Microsoft JhengHei" w:cs="Microsoft JhengHei" w:eastAsia="Microsoft JhengHei" w:hint="default"/>
        </w:rPr>
        <w:t>平台特性</w:t>
      </w:r>
      <w:r>
        <w:rPr>
          <w:rFonts w:ascii="Microsoft JhengHei" w:hAnsi="Microsoft JhengHei" w:cs="Microsoft JhengHei" w:eastAsia="Microsoft JhengHei" w:hint="default"/>
          <w:b w:val="0"/>
          <w:bCs w:val="0"/>
        </w:rPr>
      </w:r>
    </w:p>
    <w:p>
      <w:pPr>
        <w:spacing w:line="240" w:lineRule="auto" w:before="0"/>
        <w:rPr>
          <w:rFonts w:ascii="Microsoft JhengHei" w:hAnsi="Microsoft JhengHei" w:cs="Microsoft JhengHei" w:eastAsia="Microsoft JhengHei" w:hint="default"/>
          <w:b/>
          <w:bCs/>
          <w:sz w:val="20"/>
          <w:szCs w:val="20"/>
        </w:rPr>
      </w:pPr>
    </w:p>
    <w:p>
      <w:pPr>
        <w:spacing w:line="240" w:lineRule="auto" w:before="10"/>
        <w:rPr>
          <w:rFonts w:ascii="Microsoft JhengHei" w:hAnsi="Microsoft JhengHei" w:cs="Microsoft JhengHei" w:eastAsia="Microsoft JhengHei" w:hint="default"/>
          <w:b/>
          <w:bCs/>
          <w:sz w:val="14"/>
          <w:szCs w:val="14"/>
        </w:rPr>
      </w:pPr>
    </w:p>
    <w:p>
      <w:pPr>
        <w:pStyle w:val="Heading2"/>
        <w:spacing w:line="413" w:lineRule="exact"/>
        <w:ind w:right="0"/>
        <w:jc w:val="left"/>
        <w:rPr>
          <w:b w:val="0"/>
          <w:bCs w:val="0"/>
        </w:rPr>
      </w:pPr>
      <w:r>
        <w:rPr>
          <w:b w:val="0"/>
          <w:bCs w:val="0"/>
        </w:rPr>
        <w:drawing>
          <wp:inline distT="0" distB="0" distL="0" distR="0">
            <wp:extent cx="405384" cy="137160"/>
            <wp:effectExtent l="0" t="0" r="0" b="0"/>
            <wp:docPr id="25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 w:hint="default"/>
          <w:b w:val="0"/>
          <w:bCs w:val="0"/>
          <w:position w:val="1"/>
          <w:sz w:val="20"/>
          <w:szCs w:val="20"/>
        </w:rPr>
        <w:t> </w:t>
      </w:r>
      <w:bookmarkStart w:name="_bookmark5" w:id="6"/>
      <w:bookmarkEnd w:id="6"/>
      <w:r>
        <w:rPr>
          <w:rFonts w:ascii="Times New Roman" w:hAnsi="Times New Roman" w:cs="Times New Roman" w:eastAsia="Times New Roman" w:hint="default"/>
          <w:b w:val="0"/>
          <w:bCs w:val="0"/>
          <w:position w:val="1"/>
          <w:sz w:val="20"/>
          <w:szCs w:val="20"/>
        </w:rPr>
      </w:r>
      <w:r>
        <w:rPr>
          <w:spacing w:val="2"/>
          <w:position w:val="1"/>
        </w:rPr>
        <w:t>优中选优、打包付费</w:t>
      </w:r>
      <w:r>
        <w:rPr>
          <w:b w:val="0"/>
          <w:bCs w:val="0"/>
          <w:spacing w:val="2"/>
        </w:rPr>
      </w:r>
    </w:p>
    <w:p>
      <w:pPr>
        <w:spacing w:line="240" w:lineRule="auto" w:before="3"/>
        <w:rPr>
          <w:rFonts w:ascii="Microsoft JhengHei" w:hAnsi="Microsoft JhengHei" w:cs="Microsoft JhengHei" w:eastAsia="Microsoft JhengHei" w:hint="default"/>
          <w:b/>
          <w:bCs/>
          <w:sz w:val="26"/>
          <w:szCs w:val="26"/>
        </w:rPr>
      </w:pPr>
    </w:p>
    <w:p>
      <w:pPr>
        <w:pStyle w:val="BodyText"/>
        <w:spacing w:line="295" w:lineRule="auto" w:before="26"/>
        <w:ind w:right="211"/>
        <w:jc w:val="left"/>
      </w:pPr>
      <w:r>
        <w:rPr/>
        <w:t>针对客户业务特点，从全球数万名白帽子中为企业量身挑选</w:t>
      </w:r>
      <w:r>
        <w:rPr>
          <w:spacing w:val="-60"/>
        </w:rPr>
        <w:t> </w:t>
      </w:r>
      <w:r>
        <w:rPr>
          <w:rFonts w:ascii="Times New Roman" w:hAnsi="Times New Roman" w:cs="Times New Roman" w:eastAsia="Times New Roman" w:hint="default"/>
        </w:rPr>
        <w:t>15</w:t>
      </w:r>
      <w:r>
        <w:rPr/>
        <w:t>～</w:t>
      </w:r>
      <w:r>
        <w:rPr>
          <w:rFonts w:ascii="Times New Roman" w:hAnsi="Times New Roman" w:cs="Times New Roman" w:eastAsia="Times New Roman" w:hint="default"/>
        </w:rPr>
        <w:t>30</w:t>
      </w:r>
      <w:r>
        <w:rPr>
          <w:rFonts w:ascii="Times New Roman" w:hAnsi="Times New Roman" w:cs="Times New Roman" w:eastAsia="Times New Roman" w:hint="default"/>
          <w:spacing w:val="-3"/>
        </w:rPr>
        <w:t> </w:t>
      </w:r>
      <w:r>
        <w:rPr/>
        <w:t>名最擅长该领 域的精英白帽，为企业定制专属的安全测试团队。</w:t>
      </w:r>
    </w:p>
    <w:p>
      <w:pPr>
        <w:spacing w:line="240" w:lineRule="auto" w:before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1"/>
        <w:rPr>
          <w:rFonts w:ascii="宋体" w:hAnsi="宋体" w:cs="宋体" w:eastAsia="宋体" w:hint="default"/>
          <w:sz w:val="14"/>
          <w:szCs w:val="14"/>
        </w:rPr>
      </w:pPr>
    </w:p>
    <w:p>
      <w:pPr>
        <w:pStyle w:val="Heading2"/>
        <w:spacing w:line="412" w:lineRule="exact"/>
        <w:ind w:right="0"/>
        <w:jc w:val="left"/>
        <w:rPr>
          <w:b w:val="0"/>
          <w:bCs w:val="0"/>
        </w:rPr>
      </w:pPr>
      <w:r>
        <w:rPr>
          <w:b w:val="0"/>
          <w:bCs w:val="0"/>
        </w:rPr>
        <w:drawing>
          <wp:inline distT="0" distB="0" distL="0" distR="0">
            <wp:extent cx="405384" cy="137160"/>
            <wp:effectExtent l="0" t="0" r="0" b="0"/>
            <wp:docPr id="27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 w:hint="default"/>
          <w:b w:val="0"/>
          <w:bCs w:val="0"/>
          <w:position w:val="1"/>
          <w:sz w:val="20"/>
          <w:szCs w:val="20"/>
        </w:rPr>
        <w:t> </w:t>
      </w:r>
      <w:bookmarkStart w:name="_bookmark6" w:id="7"/>
      <w:bookmarkEnd w:id="7"/>
      <w:r>
        <w:rPr>
          <w:rFonts w:ascii="Times New Roman" w:hAnsi="Times New Roman" w:cs="Times New Roman" w:eastAsia="Times New Roman" w:hint="default"/>
          <w:b w:val="0"/>
          <w:bCs w:val="0"/>
          <w:position w:val="1"/>
          <w:sz w:val="20"/>
          <w:szCs w:val="20"/>
        </w:rPr>
      </w:r>
      <w:r>
        <w:rPr>
          <w:spacing w:val="2"/>
          <w:position w:val="1"/>
        </w:rPr>
        <w:t>专业建议，及时回检</w:t>
      </w:r>
      <w:r>
        <w:rPr>
          <w:b w:val="0"/>
          <w:bCs w:val="0"/>
          <w:spacing w:val="2"/>
        </w:rPr>
      </w:r>
    </w:p>
    <w:p>
      <w:pPr>
        <w:spacing w:line="240" w:lineRule="auto" w:before="8"/>
        <w:rPr>
          <w:rFonts w:ascii="Microsoft JhengHei" w:hAnsi="Microsoft JhengHei" w:cs="Microsoft JhengHei" w:eastAsia="Microsoft JhengHei" w:hint="default"/>
          <w:b/>
          <w:bCs/>
          <w:sz w:val="26"/>
          <w:szCs w:val="26"/>
        </w:rPr>
      </w:pPr>
    </w:p>
    <w:p>
      <w:pPr>
        <w:pStyle w:val="BodyText"/>
        <w:spacing w:line="290" w:lineRule="auto" w:before="26"/>
        <w:ind w:right="150"/>
        <w:jc w:val="left"/>
      </w:pPr>
      <w:r>
        <w:rPr/>
        <w:t>检测后，</w:t>
      </w:r>
      <w:r>
        <w:rPr>
          <w:rFonts w:ascii="Times New Roman" w:hAnsi="Times New Roman" w:cs="Times New Roman" w:eastAsia="Times New Roman" w:hint="default"/>
        </w:rPr>
        <w:t>360</w:t>
      </w:r>
      <w:r>
        <w:rPr>
          <w:rFonts w:ascii="Times New Roman" w:hAnsi="Times New Roman" w:cs="Times New Roman" w:eastAsia="Times New Roman" w:hint="default"/>
          <w:spacing w:val="-2"/>
        </w:rPr>
        <w:t> </w:t>
      </w:r>
      <w:r>
        <w:rPr/>
        <w:t>众测平台专家与白帽子共同提供修复建议，针对单个漏洞提供详细修 复方案，针对项目则提供完整的系统性方案，薄弱环节一览无遗。</w:t>
      </w:r>
    </w:p>
    <w:p>
      <w:pPr>
        <w:pStyle w:val="BodyText"/>
        <w:spacing w:line="240" w:lineRule="auto" w:before="164"/>
        <w:ind w:left="616" w:right="0" w:firstLine="0"/>
        <w:jc w:val="left"/>
      </w:pPr>
      <w:r>
        <w:rPr/>
        <w:t>漏洞修复后，平台对漏洞进行回检，不放过一个漏洞，确保漏洞彻底修复。</w:t>
      </w:r>
    </w:p>
    <w:p>
      <w:pPr>
        <w:spacing w:line="240" w:lineRule="auto" w:before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 w:hint="default"/>
          <w:sz w:val="18"/>
          <w:szCs w:val="18"/>
        </w:rPr>
      </w:pPr>
    </w:p>
    <w:p>
      <w:pPr>
        <w:pStyle w:val="Heading2"/>
        <w:spacing w:line="411" w:lineRule="exact"/>
        <w:ind w:right="0"/>
        <w:jc w:val="left"/>
        <w:rPr>
          <w:b w:val="0"/>
          <w:bCs w:val="0"/>
        </w:rPr>
      </w:pPr>
      <w:r>
        <w:rPr>
          <w:b w:val="0"/>
          <w:bCs w:val="0"/>
        </w:rPr>
        <w:drawing>
          <wp:inline distT="0" distB="0" distL="0" distR="0">
            <wp:extent cx="405384" cy="137159"/>
            <wp:effectExtent l="0" t="0" r="0" b="0"/>
            <wp:docPr id="29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 w:hint="default"/>
          <w:b w:val="0"/>
          <w:bCs w:val="0"/>
          <w:position w:val="1"/>
          <w:sz w:val="20"/>
          <w:szCs w:val="20"/>
        </w:rPr>
        <w:t> </w:t>
      </w:r>
      <w:bookmarkStart w:name="_bookmark7" w:id="8"/>
      <w:bookmarkEnd w:id="8"/>
      <w:r>
        <w:rPr>
          <w:rFonts w:ascii="Times New Roman" w:hAnsi="Times New Roman" w:cs="Times New Roman" w:eastAsia="Times New Roman" w:hint="default"/>
          <w:b w:val="0"/>
          <w:bCs w:val="0"/>
          <w:position w:val="1"/>
          <w:sz w:val="20"/>
          <w:szCs w:val="20"/>
        </w:rPr>
      </w:r>
      <w:r>
        <w:rPr>
          <w:spacing w:val="2"/>
          <w:position w:val="1"/>
        </w:rPr>
        <w:t>漏洞预警，多重保障</w:t>
      </w:r>
      <w:r>
        <w:rPr>
          <w:b w:val="0"/>
          <w:bCs w:val="0"/>
          <w:spacing w:val="2"/>
        </w:rPr>
      </w:r>
    </w:p>
    <w:p>
      <w:pPr>
        <w:spacing w:line="240" w:lineRule="auto" w:before="9"/>
        <w:rPr>
          <w:rFonts w:ascii="Microsoft JhengHei" w:hAnsi="Microsoft JhengHei" w:cs="Microsoft JhengHei" w:eastAsia="Microsoft JhengHei" w:hint="default"/>
          <w:b/>
          <w:bCs/>
          <w:sz w:val="26"/>
          <w:szCs w:val="26"/>
        </w:rPr>
      </w:pPr>
    </w:p>
    <w:p>
      <w:pPr>
        <w:pStyle w:val="BodyText"/>
        <w:spacing w:line="240" w:lineRule="auto" w:before="26"/>
        <w:ind w:left="616" w:right="0" w:firstLine="0"/>
        <w:jc w:val="left"/>
      </w:pPr>
      <w:r>
        <w:rPr/>
        <w:t>利用</w:t>
      </w:r>
      <w:r>
        <w:rPr>
          <w:spacing w:val="-87"/>
        </w:rPr>
        <w:t> </w:t>
      </w:r>
      <w:r>
        <w:rPr>
          <w:rFonts w:ascii="Times New Roman" w:hAnsi="Times New Roman" w:cs="Times New Roman" w:eastAsia="Times New Roman" w:hint="default"/>
        </w:rPr>
        <w:t>360</w:t>
      </w:r>
      <w:r>
        <w:rPr>
          <w:rFonts w:ascii="Times New Roman" w:hAnsi="Times New Roman" w:cs="Times New Roman" w:eastAsia="Times New Roman" w:hint="default"/>
          <w:spacing w:val="-27"/>
        </w:rPr>
        <w:t> </w:t>
      </w:r>
      <w:r>
        <w:rPr/>
        <w:t>威胁情报系统</w:t>
      </w:r>
      <w:r>
        <w:rPr>
          <w:spacing w:val="-120"/>
        </w:rPr>
        <w:t>，</w:t>
      </w:r>
      <w:r>
        <w:rPr/>
        <w:t>提供漏洞提前通知服务</w:t>
      </w:r>
      <w:r>
        <w:rPr>
          <w:spacing w:val="-120"/>
        </w:rPr>
        <w:t>，</w:t>
      </w:r>
      <w:r>
        <w:rPr/>
        <w:t>可将漏洞对企业的危害降到最</w:t>
      </w:r>
      <w:r>
        <w:rPr>
          <w:spacing w:val="2"/>
        </w:rPr>
        <w:t>小</w:t>
      </w:r>
      <w:r>
        <w:rPr/>
        <w:t>。</w:t>
      </w:r>
    </w:p>
    <w:p>
      <w:pPr>
        <w:pStyle w:val="BodyText"/>
        <w:spacing w:line="240" w:lineRule="auto" w:before="191"/>
        <w:ind w:left="616" w:right="0" w:firstLine="0"/>
        <w:jc w:val="left"/>
      </w:pPr>
      <w:r>
        <w:rPr/>
        <w:t>结合</w:t>
      </w:r>
      <w:r>
        <w:rPr>
          <w:spacing w:val="-60"/>
        </w:rPr>
        <w:t> </w:t>
      </w:r>
      <w:r>
        <w:rPr>
          <w:rFonts w:ascii="Times New Roman" w:hAnsi="Times New Roman" w:cs="Times New Roman" w:eastAsia="Times New Roman" w:hint="default"/>
        </w:rPr>
        <w:t>360 </w:t>
      </w:r>
      <w:r>
        <w:rPr/>
        <w:t>安全大数据能力，为用户提供漏洞预警服务，第一时间掌握安全趋势。</w:t>
      </w:r>
    </w:p>
    <w:p>
      <w:pPr>
        <w:spacing w:line="240" w:lineRule="auto" w:before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 w:hint="default"/>
          <w:sz w:val="16"/>
          <w:szCs w:val="16"/>
        </w:rPr>
      </w:pPr>
    </w:p>
    <w:p>
      <w:pPr>
        <w:pStyle w:val="Heading2"/>
        <w:spacing w:line="410" w:lineRule="exact"/>
        <w:ind w:right="0"/>
        <w:jc w:val="left"/>
        <w:rPr>
          <w:b w:val="0"/>
          <w:bCs w:val="0"/>
        </w:rPr>
      </w:pPr>
      <w:r>
        <w:rPr>
          <w:b w:val="0"/>
          <w:bCs w:val="0"/>
        </w:rPr>
        <w:drawing>
          <wp:inline distT="0" distB="0" distL="0" distR="0">
            <wp:extent cx="405384" cy="137160"/>
            <wp:effectExtent l="0" t="0" r="0" b="0"/>
            <wp:docPr id="31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 w:val="0"/>
        </w:rPr>
      </w:r>
      <w:r>
        <w:rPr>
          <w:rFonts w:ascii="Times New Roman" w:hAnsi="Times New Roman" w:cs="Times New Roman" w:eastAsia="Times New Roman" w:hint="default"/>
          <w:b w:val="0"/>
          <w:bCs w:val="0"/>
          <w:position w:val="1"/>
          <w:sz w:val="20"/>
          <w:szCs w:val="20"/>
        </w:rPr>
        <w:t> </w:t>
      </w:r>
      <w:bookmarkStart w:name="_bookmark8" w:id="9"/>
      <w:bookmarkEnd w:id="9"/>
      <w:r>
        <w:rPr>
          <w:rFonts w:ascii="Times New Roman" w:hAnsi="Times New Roman" w:cs="Times New Roman" w:eastAsia="Times New Roman" w:hint="default"/>
          <w:b w:val="0"/>
          <w:bCs w:val="0"/>
          <w:position w:val="1"/>
          <w:sz w:val="20"/>
          <w:szCs w:val="20"/>
        </w:rPr>
      </w:r>
      <w:r>
        <w:rPr>
          <w:spacing w:val="2"/>
          <w:position w:val="1"/>
        </w:rPr>
        <w:t>实名认证、安全可控</w:t>
      </w:r>
      <w:r>
        <w:rPr>
          <w:b w:val="0"/>
          <w:bCs w:val="0"/>
          <w:spacing w:val="2"/>
        </w:rPr>
      </w:r>
    </w:p>
    <w:p>
      <w:pPr>
        <w:spacing w:line="240" w:lineRule="auto" w:before="10"/>
        <w:rPr>
          <w:rFonts w:ascii="Microsoft JhengHei" w:hAnsi="Microsoft JhengHei" w:cs="Microsoft JhengHei" w:eastAsia="Microsoft JhengHei" w:hint="default"/>
          <w:b/>
          <w:bCs/>
          <w:sz w:val="26"/>
          <w:szCs w:val="26"/>
        </w:rPr>
      </w:pPr>
    </w:p>
    <w:p>
      <w:pPr>
        <w:pStyle w:val="BodyText"/>
        <w:spacing w:line="240" w:lineRule="auto" w:before="26"/>
        <w:ind w:left="616" w:right="0" w:firstLine="0"/>
        <w:jc w:val="left"/>
      </w:pPr>
      <w:r>
        <w:rPr/>
        <w:t>参与</w:t>
      </w:r>
      <w:r>
        <w:rPr>
          <w:spacing w:val="-60"/>
        </w:rPr>
        <w:t> </w:t>
      </w:r>
      <w:r>
        <w:rPr>
          <w:rFonts w:ascii="Times New Roman" w:hAnsi="Times New Roman" w:cs="Times New Roman" w:eastAsia="Times New Roman" w:hint="default"/>
        </w:rPr>
        <w:t>360 </w:t>
      </w:r>
      <w:r>
        <w:rPr/>
        <w:t>众测的白帽子均完成实名认证并签署保密协议，人员来历有据可循。</w:t>
      </w:r>
    </w:p>
    <w:p>
      <w:pPr>
        <w:spacing w:after="0" w:line="240" w:lineRule="auto"/>
        <w:jc w:val="left"/>
        <w:sectPr>
          <w:pgSz w:w="11910" w:h="16840"/>
          <w:pgMar w:header="914" w:footer="1004" w:top="1240" w:bottom="1200" w:left="1280" w:right="1260"/>
        </w:sectPr>
      </w:pPr>
    </w:p>
    <w:p>
      <w:pPr>
        <w:spacing w:line="240" w:lineRule="auto" w:before="8"/>
        <w:rPr>
          <w:rFonts w:ascii="宋体" w:hAnsi="宋体" w:cs="宋体" w:eastAsia="宋体" w:hint="default"/>
          <w:sz w:val="13"/>
          <w:szCs w:val="13"/>
        </w:rPr>
      </w:pPr>
    </w:p>
    <w:p>
      <w:pPr>
        <w:pStyle w:val="BodyText"/>
        <w:spacing w:line="295" w:lineRule="auto" w:before="26"/>
        <w:ind w:right="290"/>
        <w:jc w:val="left"/>
      </w:pPr>
      <w:r>
        <w:rPr/>
        <w:t>测试过程通过</w:t>
      </w:r>
      <w:r>
        <w:rPr>
          <w:spacing w:val="-61"/>
        </w:rPr>
        <w:t> </w:t>
      </w:r>
      <w:r>
        <w:rPr>
          <w:rFonts w:ascii="Times New Roman" w:hAnsi="Times New Roman" w:cs="Times New Roman" w:eastAsia="Times New Roman" w:hint="default"/>
        </w:rPr>
        <w:t>VPN</w:t>
      </w:r>
      <w:r>
        <w:rPr>
          <w:rFonts w:ascii="Times New Roman" w:hAnsi="Times New Roman" w:cs="Times New Roman" w:eastAsia="Times New Roman" w:hint="default"/>
          <w:spacing w:val="-2"/>
        </w:rPr>
        <w:t> </w:t>
      </w:r>
      <w:r>
        <w:rPr/>
        <w:t>的安全接入，结合平台独有的网络流量记录、分析产品以及堡 垒机等，全程监控白帽子操作行为，保证测试过程安全可控。</w:t>
      </w:r>
    </w:p>
    <w:p>
      <w:pPr>
        <w:spacing w:line="240" w:lineRule="auto" w:before="2"/>
        <w:rPr>
          <w:rFonts w:ascii="宋体" w:hAnsi="宋体" w:cs="宋体" w:eastAsia="宋体" w:hint="default"/>
          <w:sz w:val="25"/>
          <w:szCs w:val="25"/>
        </w:rPr>
      </w:pPr>
    </w:p>
    <w:p>
      <w:pPr>
        <w:pStyle w:val="Heading1"/>
        <w:spacing w:line="240" w:lineRule="auto"/>
        <w:ind w:right="213"/>
        <w:jc w:val="left"/>
        <w:rPr>
          <w:rFonts w:ascii="Microsoft JhengHei" w:hAnsi="Microsoft JhengHei" w:cs="Microsoft JhengHei" w:eastAsia="Microsoft JhengHei" w:hint="default"/>
          <w:b w:val="0"/>
          <w:bCs w:val="0"/>
        </w:rPr>
      </w:pPr>
      <w:bookmarkStart w:name="_bookmark9" w:id="10"/>
      <w:bookmarkEnd w:id="10"/>
      <w:r>
        <w:rPr>
          <w:b w:val="0"/>
          <w:bCs w:val="0"/>
        </w:rPr>
      </w:r>
      <w:r>
        <w:rPr/>
        <w:t>3.3.</w:t>
      </w:r>
      <w:r>
        <w:rPr>
          <w:spacing w:val="10"/>
        </w:rPr>
        <w:t> </w:t>
      </w:r>
      <w:r>
        <w:rPr>
          <w:rFonts w:ascii="Microsoft JhengHei" w:hAnsi="Microsoft JhengHei" w:cs="Microsoft JhengHei" w:eastAsia="Microsoft JhengHei" w:hint="default"/>
        </w:rPr>
        <w:t>众测流程</w:t>
      </w:r>
      <w:r>
        <w:rPr>
          <w:rFonts w:ascii="Microsoft JhengHei" w:hAnsi="Microsoft JhengHei" w:cs="Microsoft JhengHei" w:eastAsia="Microsoft JhengHei" w:hint="default"/>
          <w:b w:val="0"/>
          <w:bCs w:val="0"/>
        </w:rPr>
      </w:r>
    </w:p>
    <w:p>
      <w:pPr>
        <w:spacing w:line="240" w:lineRule="auto" w:before="2"/>
        <w:rPr>
          <w:rFonts w:ascii="Microsoft JhengHei" w:hAnsi="Microsoft JhengHei" w:cs="Microsoft JhengHei" w:eastAsia="Microsoft JhengHei" w:hint="default"/>
          <w:b/>
          <w:bCs/>
          <w:sz w:val="26"/>
          <w:szCs w:val="26"/>
        </w:rPr>
      </w:pPr>
    </w:p>
    <w:p>
      <w:pPr>
        <w:pStyle w:val="BodyText"/>
        <w:spacing w:line="312" w:lineRule="auto"/>
        <w:ind w:right="110"/>
        <w:jc w:val="both"/>
      </w:pPr>
      <w:r>
        <w:rPr/>
        <w:t>补天众测平台会根据客户提出的具体测试要求进行众测项目的发布，同时我们会根 据项目的测试类型匹配出最擅长的白帽子进行安全测试。得到确认的每一份漏洞报告我 们也会在漏洞修复后进行修复检测，真正做到排除发现的每一个安全隐患。最终我们会 为您提供一份完整详细专业的项目安全测试报告，确保被测对象正式上线的安全水平。</w:t>
      </w:r>
    </w:p>
    <w:p>
      <w:pPr>
        <w:spacing w:line="240" w:lineRule="auto" w:before="3"/>
        <w:rPr>
          <w:rFonts w:ascii="宋体" w:hAnsi="宋体" w:cs="宋体" w:eastAsia="宋体" w:hint="default"/>
          <w:sz w:val="23"/>
          <w:szCs w:val="23"/>
        </w:rPr>
      </w:pPr>
    </w:p>
    <w:p>
      <w:pPr>
        <w:spacing w:line="3257" w:lineRule="exact"/>
        <w:ind w:left="252" w:right="0" w:firstLine="0"/>
        <w:rPr>
          <w:rFonts w:ascii="宋体" w:hAnsi="宋体" w:cs="宋体" w:eastAsia="宋体" w:hint="default"/>
          <w:sz w:val="20"/>
          <w:szCs w:val="20"/>
        </w:rPr>
      </w:pPr>
      <w:r>
        <w:rPr>
          <w:rFonts w:ascii="宋体" w:hAnsi="宋体" w:cs="宋体" w:eastAsia="宋体" w:hint="default"/>
          <w:position w:val="-64"/>
          <w:sz w:val="20"/>
          <w:szCs w:val="20"/>
        </w:rPr>
        <w:pict>
          <v:group style="width:442.6pt;height:162.9pt;mso-position-horizontal-relative:char;mso-position-vertical-relative:line" coordorigin="0,0" coordsize="8852,3258">
            <v:group style="position:absolute;left:4;top:0;width:1306;height:652" coordorigin="4,0" coordsize="1306,652">
              <v:shape style="position:absolute;left:4;top:0;width:1306;height:652" coordorigin="4,0" coordsize="1306,652" path="m1309,0l135,0,94,7,58,25,29,53,11,89,4,130,4,652,1179,652,1220,645,1256,626,1284,598,1303,562,1309,521,1309,0xe" filled="true" fillcolor="#42829e" stroked="false">
                <v:path arrowok="t"/>
                <v:fill type="solid"/>
              </v:shape>
            </v:group>
            <v:group style="position:absolute;left:1897;top:0;width:1893;height:652" coordorigin="1897,0" coordsize="1893,652">
              <v:shape style="position:absolute;left:1897;top:0;width:1893;height:652" coordorigin="1897,0" coordsize="1893,652" path="m3741,0l1944,0,1925,4,1910,14,1900,29,1897,47,1897,604,1900,623,1910,638,1925,648,1944,652,3741,652,3760,648,3775,638,3785,623,3789,604,3789,47,3785,29,3775,14,3760,4,3741,0xe" filled="true" fillcolor="#42829e" stroked="false">
                <v:path arrowok="t"/>
                <v:fill type="solid"/>
              </v:shape>
            </v:group>
            <v:group style="position:absolute;left:2843;top:652;width:2;height:564" coordorigin="2843,652" coordsize="2,564">
              <v:shape style="position:absolute;left:2843;top:652;width:2;height:564" coordorigin="2843,652" coordsize="0,564" path="m2843,652l2843,1215e" filled="false" stroked="true" strokeweight=".575457pt" strokecolor="#ac4200">
                <v:path arrowok="t"/>
              </v:shape>
              <v:shape style="position:absolute;left:1912;top:1312;width:1916;height:681" type="#_x0000_t75" stroked="false">
                <v:imagedata r:id="rId34" o:title=""/>
              </v:shape>
            </v:group>
            <v:group style="position:absolute;left:1897;top:1303;width:1893;height:652" coordorigin="1897,1303" coordsize="1893,652">
              <v:shape style="position:absolute;left:1897;top:1303;width:1893;height:652" coordorigin="1897,1303" coordsize="1893,652" path="m3741,1303l1944,1303,1925,1307,1910,1317,1900,1332,1897,1350,1897,1907,1900,1926,1910,1941,1925,1951,1944,1955,3741,1955,3760,1951,3775,1941,3785,1926,3789,1907,3789,1350,3785,1332,3775,1317,3760,1307,3741,1303xe" filled="true" fillcolor="#849e33" stroked="false">
                <v:path arrowok="t"/>
                <v:fill type="solid"/>
              </v:shape>
            </v:group>
            <v:group style="position:absolute;left:1897;top:1303;width:1893;height:652" coordorigin="1897,1303" coordsize="1893,652">
              <v:shape style="position:absolute;left:1897;top:1303;width:1893;height:652" coordorigin="1897,1303" coordsize="1893,652" path="m1944,1955l3741,1955,3760,1951,3775,1941,3785,1926,3789,1907,3789,1350,3785,1332,3775,1317,3760,1307,3741,1303,1944,1303,1925,1307,1910,1317,1900,1332,1897,1350,1897,1907,1900,1926,1910,1941,1925,1951,1944,1955xe" filled="false" stroked="true" strokeweight=".431478pt" strokecolor="#ffffff">
                <v:path arrowok="t"/>
              </v:shape>
              <v:shape style="position:absolute;left:2785;top:1189;width:114;height:114" type="#_x0000_t75" stroked="false">
                <v:imagedata r:id="rId35" o:title=""/>
              </v:shape>
            </v:group>
            <v:group style="position:absolute;left:2843;top:1955;width:2;height:564" coordorigin="2843,1955" coordsize="2,564">
              <v:shape style="position:absolute;left:2843;top:1955;width:2;height:564" coordorigin="2843,1955" coordsize="0,564" path="m2843,1955l2843,2518e" filled="false" stroked="true" strokeweight=".575457pt" strokecolor="#ac4200">
                <v:path arrowok="t"/>
              </v:shape>
            </v:group>
            <v:group style="position:absolute;left:1897;top:2606;width:1893;height:652" coordorigin="1897,2606" coordsize="1893,652">
              <v:shape style="position:absolute;left:1897;top:2606;width:1893;height:652" coordorigin="1897,2606" coordsize="1893,652" path="m3741,2606l1944,2606,1925,2610,1910,2620,1900,2635,1897,2654,1897,3211,1900,3229,1910,3244,1925,3254,1944,3258,3741,3258,3760,3254,3775,3244,3785,3229,3789,3211,3789,2654,3785,2635,3775,2620,3760,2610,3741,2606xe" filled="true" fillcolor="#615885" stroked="false">
                <v:path arrowok="t"/>
                <v:fill type="solid"/>
              </v:shape>
              <v:shape style="position:absolute;left:2785;top:2492;width:114;height:114" type="#_x0000_t75" stroked="false">
                <v:imagedata r:id="rId36" o:title=""/>
              </v:shape>
            </v:group>
            <v:group style="position:absolute;left:3789;top:2932;width:499;height:2" coordorigin="3789,2932" coordsize="499,2">
              <v:shape style="position:absolute;left:3789;top:2932;width:499;height:2" coordorigin="3789,2932" coordsize="499,0" path="m3789,2932l4287,2932e" filled="false" stroked="true" strokeweight=".574643pt" strokecolor="#ac4200">
                <v:path arrowok="t"/>
              </v:shape>
            </v:group>
            <v:group style="position:absolute;left:4376;top:2606;width:1893;height:652" coordorigin="4376,2606" coordsize="1893,652">
              <v:shape style="position:absolute;left:4376;top:2606;width:1893;height:652" coordorigin="4376,2606" coordsize="1893,652" path="m6221,2606l4423,2606,4405,2610,4390,2620,4380,2635,4376,2654,4376,3211,4380,3229,4390,3244,4405,3254,4423,3258,6221,3258,6239,3254,6254,3244,6264,3229,6268,3211,6268,2654,6264,2635,6254,2620,6239,2610,6221,2606xe" filled="true" fillcolor="#615885" stroked="false">
                <v:path arrowok="t"/>
                <v:fill type="solid"/>
              </v:shape>
              <v:shape style="position:absolute;left:4262;top:2875;width:114;height:114" type="#_x0000_t75" stroked="false">
                <v:imagedata r:id="rId37" o:title=""/>
              </v:shape>
              <v:shape style="position:absolute;left:4389;top:1312;width:1916;height:681" type="#_x0000_t75" stroked="false">
                <v:imagedata r:id="rId38" o:title=""/>
              </v:shape>
            </v:group>
            <v:group style="position:absolute;left:4376;top:1303;width:1893;height:652" coordorigin="4376,1303" coordsize="1893,652">
              <v:shape style="position:absolute;left:4376;top:1303;width:1893;height:652" coordorigin="4376,1303" coordsize="1893,652" path="m6221,1303l4423,1303,4405,1307,4390,1317,4380,1332,4376,1350,4376,1907,4380,1926,4390,1941,4405,1951,4423,1955,6221,1955,6239,1951,6254,1941,6264,1926,6268,1907,6268,1350,6264,1332,6254,1317,6239,1307,6221,1303xe" filled="true" fillcolor="#849e33" stroked="false">
                <v:path arrowok="t"/>
                <v:fill type="solid"/>
              </v:shape>
            </v:group>
            <v:group style="position:absolute;left:4376;top:1303;width:1893;height:652" coordorigin="4376,1303" coordsize="1893,652">
              <v:shape style="position:absolute;left:4376;top:1303;width:1893;height:652" coordorigin="4376,1303" coordsize="1893,652" path="m4423,1955l6221,1955,6239,1951,6254,1941,6264,1926,6268,1907,6268,1350,6264,1332,6254,1317,6239,1307,6221,1303,4423,1303,4405,1307,4390,1317,4380,1332,4376,1350,4376,1907,4380,1926,4390,1941,4405,1951,4423,1955xe" filled="false" stroked="true" strokeweight=".431478pt" strokecolor="#ffffff">
                <v:path arrowok="t"/>
              </v:shape>
            </v:group>
            <v:group style="position:absolute;left:5322;top:2043;width:2;height:564" coordorigin="5322,2043" coordsize="2,564">
              <v:shape style="position:absolute;left:5322;top:2043;width:2;height:564" coordorigin="5322,2043" coordsize="0,564" path="m5322,2606l5322,2043e" filled="false" stroked="true" strokeweight=".575457pt" strokecolor="#ac4200">
                <v:path arrowok="t"/>
              </v:shape>
              <v:shape style="position:absolute;left:5265;top:1955;width:114;height:114" type="#_x0000_t75" stroked="false">
                <v:imagedata r:id="rId39" o:title=""/>
              </v:shape>
            </v:group>
            <v:group style="position:absolute;left:5322;top:740;width:2;height:564" coordorigin="5322,740" coordsize="2,564">
              <v:shape style="position:absolute;left:5322;top:740;width:2;height:564" coordorigin="5322,740" coordsize="0,564" path="m5322,1303l5322,740e" filled="false" stroked="true" strokeweight=".575457pt" strokecolor="#ac4200">
                <v:path arrowok="t"/>
              </v:shape>
            </v:group>
            <v:group style="position:absolute;left:4376;top:0;width:1893;height:652" coordorigin="4376,0" coordsize="1893,652">
              <v:shape style="position:absolute;left:4376;top:0;width:1893;height:652" coordorigin="4376,0" coordsize="1893,652" path="m6221,0l4423,0,4405,4,4390,14,4380,29,4376,47,4376,604,4380,623,4390,638,4405,648,4423,652,6221,652,6239,648,6254,638,6264,623,6268,604,6268,47,6264,29,6254,14,6239,4,6221,0xe" filled="true" fillcolor="#42829e" stroked="false">
                <v:path arrowok="t"/>
                <v:fill type="solid"/>
              </v:shape>
              <v:shape style="position:absolute;left:5265;top:652;width:114;height:114" type="#_x0000_t75" stroked="false">
                <v:imagedata r:id="rId40" o:title=""/>
              </v:shape>
            </v:group>
            <v:group style="position:absolute;left:6268;top:326;width:565;height:2607" coordorigin="6268,326" coordsize="565,2607">
              <v:shape style="position:absolute;left:6268;top:326;width:565;height:2607" coordorigin="6268,326" coordsize="565,2607" path="m6268,326l6682,326,6682,2932,6832,2932e" filled="false" stroked="true" strokeweight=".575420pt" strokecolor="#ac4200">
                <v:path arrowok="t"/>
              </v:shape>
            </v:group>
            <v:group style="position:absolute;left:6921;top:2606;width:1893;height:652" coordorigin="6921,2606" coordsize="1893,652">
              <v:shape style="position:absolute;left:6921;top:2606;width:1893;height:652" coordorigin="6921,2606" coordsize="1893,652" path="m8766,2606l6968,2606,6950,2610,6935,2620,6924,2635,6921,2654,6921,3211,6924,3229,6935,3244,6950,3254,6968,3258,8766,3258,8784,3254,8799,3244,8809,3229,8813,3211,8813,2654,8809,2635,8799,2620,8784,2610,8766,2606xe" filled="true" fillcolor="#615885" stroked="false">
                <v:path arrowok="t"/>
                <v:fill type="solid"/>
              </v:shape>
              <v:shape style="position:absolute;left:6806;top:2875;width:114;height:114" type="#_x0000_t75" stroked="false">
                <v:imagedata r:id="rId41" o:title=""/>
              </v:shape>
              <v:shape style="position:absolute;left:6936;top:1312;width:1916;height:681" type="#_x0000_t75" stroked="false">
                <v:imagedata r:id="rId42" o:title=""/>
              </v:shape>
            </v:group>
            <v:group style="position:absolute;left:6921;top:1303;width:1893;height:652" coordorigin="6921,1303" coordsize="1893,652">
              <v:shape style="position:absolute;left:6921;top:1303;width:1893;height:652" coordorigin="6921,1303" coordsize="1893,652" path="m8766,1303l6968,1303,6950,1307,6935,1317,6924,1332,6921,1350,6921,1907,6924,1926,6935,1941,6950,1951,6968,1955,8766,1955,8784,1951,8799,1941,8809,1926,8813,1907,8813,1350,8809,1332,8799,1317,8784,1307,8766,1303xe" filled="true" fillcolor="#849e33" stroked="false">
                <v:path arrowok="t"/>
                <v:fill type="solid"/>
              </v:shape>
            </v:group>
            <v:group style="position:absolute;left:6921;top:1303;width:1893;height:652" coordorigin="6921,1303" coordsize="1893,652">
              <v:shape style="position:absolute;left:6921;top:1303;width:1893;height:652" coordorigin="6921,1303" coordsize="1893,652" path="m6968,1955l8766,1955,8784,1951,8799,1941,8809,1926,8813,1907,8813,1350,8809,1332,8799,1317,8784,1307,8766,1303,6968,1303,6950,1307,6935,1317,6924,1332,6921,1350,6921,1907,6924,1926,6935,1941,6950,1951,6968,1955xe" filled="false" stroked="true" strokeweight=".431478pt" strokecolor="#ffffff">
                <v:path arrowok="t"/>
              </v:shape>
            </v:group>
            <v:group style="position:absolute;left:7867;top:2043;width:2;height:564" coordorigin="7867,2043" coordsize="2,564">
              <v:shape style="position:absolute;left:7867;top:2043;width:2;height:564" coordorigin="7867,2043" coordsize="0,564" path="m7867,2606l7867,2043e" filled="false" stroked="true" strokeweight=".575457pt" strokecolor="#ac4200">
                <v:path arrowok="t"/>
              </v:shape>
              <v:shape style="position:absolute;left:7810;top:1955;width:114;height:114" type="#_x0000_t75" stroked="false">
                <v:imagedata r:id="rId43" o:title=""/>
              </v:shape>
            </v:group>
            <v:group style="position:absolute;left:7867;top:740;width:2;height:564" coordorigin="7867,740" coordsize="2,564">
              <v:shape style="position:absolute;left:7867;top:740;width:2;height:564" coordorigin="7867,740" coordsize="0,564" path="m7867,1303l7867,740e" filled="false" stroked="true" strokeweight=".575457pt" strokecolor="#ac4200">
                <v:path arrowok="t"/>
              </v:shape>
            </v:group>
            <v:group style="position:absolute;left:6921;top:0;width:1893;height:652" coordorigin="6921,0" coordsize="1893,652">
              <v:shape style="position:absolute;left:6921;top:0;width:1893;height:652" coordorigin="6921,0" coordsize="1893,652" path="m8766,0l6968,0,6950,4,6935,14,6924,29,6921,47,6921,604,6924,623,6935,638,6950,648,6968,652,8766,652,8784,648,8799,638,8809,623,8813,604,8813,47,8809,29,8799,14,8784,4,8766,0xe" filled="true" fillcolor="#42829e" stroked="false">
                <v:path arrowok="t"/>
                <v:fill type="solid"/>
              </v:shape>
              <v:shape style="position:absolute;left:7810;top:652;width:114;height:114" type="#_x0000_t75" stroked="false">
                <v:imagedata r:id="rId44" o:title=""/>
              </v:shape>
              <v:shape style="position:absolute;left:1375;top:216;width:461;height:220" type="#_x0000_t75" stroked="false">
                <v:imagedata r:id="rId45" o:title=""/>
              </v:shape>
              <v:shape style="position:absolute;left:13;top:1312;width:1338;height:681" type="#_x0000_t75" stroked="false">
                <v:imagedata r:id="rId46" o:title=""/>
              </v:shape>
            </v:group>
            <v:group style="position:absolute;left:4;top:1303;width:1306;height:652" coordorigin="4,1303" coordsize="1306,652">
              <v:shape style="position:absolute;left:4;top:1303;width:1306;height:652" coordorigin="4,1303" coordsize="1306,652" path="m1309,1303l135,1303,94,1310,58,1328,29,1356,11,1392,4,1434,4,1955,1179,1955,1220,1948,1256,1930,1284,1901,1303,1866,1309,1824,1309,1303xe" filled="true" fillcolor="#849e33" stroked="false">
                <v:path arrowok="t"/>
                <v:fill type="solid"/>
              </v:shape>
            </v:group>
            <v:group style="position:absolute;left:4;top:1303;width:1306;height:652" coordorigin="4,1303" coordsize="1306,652">
              <v:shape style="position:absolute;left:4;top:1303;width:1306;height:652" coordorigin="4,1303" coordsize="1306,652" path="m4,1955l1179,1955,1220,1948,1256,1930,1284,1901,1303,1866,1309,1824,1309,1303,135,1303,58,1328,11,1392,4,1434,4,1955xe" filled="false" stroked="true" strokeweight=".431535pt" strokecolor="#ffffff">
                <v:path arrowok="t"/>
              </v:shape>
              <v:shape style="position:absolute;left:1375;top:1519;width:461;height:220" type="#_x0000_t75" stroked="false">
                <v:imagedata r:id="rId47" o:title=""/>
              </v:shape>
            </v:group>
            <v:group style="position:absolute;left:4;top:2606;width:1306;height:652" coordorigin="4,2606" coordsize="1306,652">
              <v:shape style="position:absolute;left:4;top:2606;width:1306;height:652" coordorigin="4,2606" coordsize="1306,652" path="m1309,2606l135,2606,94,2613,58,2631,29,2660,11,2695,4,2737,4,3258,1179,3258,1220,3251,1256,3233,1284,3204,1303,3169,1309,3128,1309,2606xe" filled="true" fillcolor="#615885" stroked="false">
                <v:path arrowok="t"/>
                <v:fill type="solid"/>
              </v:shape>
              <v:shape style="position:absolute;left:1375;top:2822;width:461;height:220" type="#_x0000_t75" stroked="false">
                <v:imagedata r:id="rId48" o:title=""/>
              </v:shape>
              <v:shape style="position:absolute;left:404;top:202;width:502;height:251" type="#_x0000_t202" filled="false" stroked="false">
                <v:textbox inset="0,0,0,0">
                  <w:txbxContent>
                    <w:p>
                      <w:pPr>
                        <w:spacing w:line="251" w:lineRule="exact" w:before="0"/>
                        <w:ind w:left="0" w:right="0" w:firstLine="0"/>
                        <w:jc w:val="left"/>
                        <w:rPr>
                          <w:rFonts w:ascii="微软雅黑" w:hAnsi="微软雅黑" w:cs="微软雅黑" w:eastAsia="微软雅黑" w:hint="default"/>
                          <w:sz w:val="25"/>
                          <w:szCs w:val="25"/>
                        </w:rPr>
                      </w:pPr>
                      <w:r>
                        <w:rPr>
                          <w:rFonts w:ascii="微软雅黑" w:hAnsi="微软雅黑" w:cs="微软雅黑" w:eastAsia="微软雅黑" w:hint="default"/>
                          <w:color w:val="FFFFFF"/>
                          <w:sz w:val="25"/>
                          <w:szCs w:val="25"/>
                        </w:rPr>
                        <w:t>客户</w:t>
                      </w:r>
                      <w:r>
                        <w:rPr>
                          <w:rFonts w:ascii="微软雅黑" w:hAnsi="微软雅黑" w:cs="微软雅黑" w:eastAsia="微软雅黑" w:hint="default"/>
                          <w:sz w:val="25"/>
                          <w:szCs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2085;top:202;width:1520;height:251" type="#_x0000_t202" filled="false" stroked="false">
                <v:textbox inset="0,0,0,0">
                  <w:txbxContent>
                    <w:p>
                      <w:pPr>
                        <w:spacing w:line="251" w:lineRule="exact" w:before="0"/>
                        <w:ind w:left="0" w:right="0" w:firstLine="0"/>
                        <w:jc w:val="left"/>
                        <w:rPr>
                          <w:rFonts w:ascii="微软雅黑" w:hAnsi="微软雅黑" w:cs="微软雅黑" w:eastAsia="微软雅黑" w:hint="default"/>
                          <w:sz w:val="25"/>
                          <w:szCs w:val="25"/>
                        </w:rPr>
                      </w:pPr>
                      <w:r>
                        <w:rPr>
                          <w:rFonts w:ascii="微软雅黑" w:hAnsi="微软雅黑" w:cs="微软雅黑" w:eastAsia="微软雅黑" w:hint="default"/>
                          <w:color w:val="FFFFFF"/>
                          <w:sz w:val="25"/>
                          <w:szCs w:val="25"/>
                        </w:rPr>
                        <w:t>提交测试需求</w:t>
                      </w:r>
                      <w:r>
                        <w:rPr>
                          <w:rFonts w:ascii="微软雅黑" w:hAnsi="微软雅黑" w:cs="微软雅黑" w:eastAsia="微软雅黑" w:hint="default"/>
                          <w:sz w:val="25"/>
                          <w:szCs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4820;top:202;width:1012;height:251" type="#_x0000_t202" filled="false" stroked="false">
                <v:textbox inset="0,0,0,0">
                  <w:txbxContent>
                    <w:p>
                      <w:pPr>
                        <w:spacing w:line="251" w:lineRule="exact" w:before="0"/>
                        <w:ind w:left="0" w:right="0" w:firstLine="0"/>
                        <w:jc w:val="left"/>
                        <w:rPr>
                          <w:rFonts w:ascii="微软雅黑" w:hAnsi="微软雅黑" w:cs="微软雅黑" w:eastAsia="微软雅黑" w:hint="default"/>
                          <w:sz w:val="25"/>
                          <w:szCs w:val="25"/>
                        </w:rPr>
                      </w:pPr>
                      <w:r>
                        <w:rPr>
                          <w:rFonts w:ascii="微软雅黑" w:hAnsi="微软雅黑" w:cs="微软雅黑" w:eastAsia="微软雅黑" w:hint="default"/>
                          <w:color w:val="FFFFFF"/>
                          <w:sz w:val="25"/>
                          <w:szCs w:val="25"/>
                        </w:rPr>
                        <w:t>漏洞处理</w:t>
                      </w:r>
                      <w:r>
                        <w:rPr>
                          <w:rFonts w:ascii="微软雅黑" w:hAnsi="微软雅黑" w:cs="微软雅黑" w:eastAsia="微软雅黑" w:hint="default"/>
                          <w:sz w:val="25"/>
                          <w:szCs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7114;top:202;width:1521;height:251" type="#_x0000_t202" filled="false" stroked="false">
                <v:textbox inset="0,0,0,0">
                  <w:txbxContent>
                    <w:p>
                      <w:pPr>
                        <w:spacing w:line="251" w:lineRule="exact" w:before="0"/>
                        <w:ind w:left="0" w:right="0" w:firstLine="0"/>
                        <w:jc w:val="left"/>
                        <w:rPr>
                          <w:rFonts w:ascii="微软雅黑" w:hAnsi="微软雅黑" w:cs="微软雅黑" w:eastAsia="微软雅黑" w:hint="default"/>
                          <w:sz w:val="25"/>
                          <w:szCs w:val="25"/>
                        </w:rPr>
                      </w:pPr>
                      <w:r>
                        <w:rPr>
                          <w:rFonts w:ascii="微软雅黑" w:hAnsi="微软雅黑" w:cs="微软雅黑" w:eastAsia="微软雅黑" w:hint="default"/>
                          <w:color w:val="FFFFFF"/>
                          <w:sz w:val="25"/>
                          <w:szCs w:val="25"/>
                        </w:rPr>
                        <w:t>验收项目结果</w:t>
                      </w:r>
                      <w:r>
                        <w:rPr>
                          <w:rFonts w:ascii="微软雅黑" w:hAnsi="微软雅黑" w:cs="微软雅黑" w:eastAsia="微软雅黑" w:hint="default"/>
                          <w:sz w:val="25"/>
                          <w:szCs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150;top:1508;width:1012;height:251" type="#_x0000_t202" filled="false" stroked="false">
                <v:textbox inset="0,0,0,0">
                  <w:txbxContent>
                    <w:p>
                      <w:pPr>
                        <w:spacing w:line="251" w:lineRule="exact" w:before="0"/>
                        <w:ind w:left="0" w:right="0" w:firstLine="0"/>
                        <w:jc w:val="left"/>
                        <w:rPr>
                          <w:rFonts w:ascii="微软雅黑" w:hAnsi="微软雅黑" w:cs="微软雅黑" w:eastAsia="微软雅黑" w:hint="default"/>
                          <w:sz w:val="25"/>
                          <w:szCs w:val="25"/>
                        </w:rPr>
                      </w:pPr>
                      <w:r>
                        <w:rPr>
                          <w:rFonts w:ascii="微软雅黑" w:hAnsi="微软雅黑" w:cs="微软雅黑" w:eastAsia="微软雅黑" w:hint="default"/>
                          <w:color w:val="FDFFFF"/>
                          <w:sz w:val="25"/>
                          <w:szCs w:val="25"/>
                        </w:rPr>
                        <w:t>众测平台</w:t>
                      </w:r>
                      <w:r>
                        <w:rPr>
                          <w:rFonts w:ascii="微软雅黑" w:hAnsi="微软雅黑" w:cs="微软雅黑" w:eastAsia="微软雅黑" w:hint="default"/>
                          <w:sz w:val="25"/>
                          <w:szCs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2085;top:1508;width:1520;height:251" type="#_x0000_t202" filled="false" stroked="false">
                <v:textbox inset="0,0,0,0">
                  <w:txbxContent>
                    <w:p>
                      <w:pPr>
                        <w:spacing w:line="251" w:lineRule="exact" w:before="0"/>
                        <w:ind w:left="0" w:right="0" w:firstLine="0"/>
                        <w:jc w:val="left"/>
                        <w:rPr>
                          <w:rFonts w:ascii="微软雅黑" w:hAnsi="微软雅黑" w:cs="微软雅黑" w:eastAsia="微软雅黑" w:hint="default"/>
                          <w:sz w:val="25"/>
                          <w:szCs w:val="25"/>
                        </w:rPr>
                      </w:pPr>
                      <w:r>
                        <w:rPr>
                          <w:rFonts w:ascii="微软雅黑" w:hAnsi="微软雅黑" w:cs="微软雅黑" w:eastAsia="微软雅黑" w:hint="default"/>
                          <w:color w:val="FDFFFF"/>
                          <w:sz w:val="25"/>
                          <w:szCs w:val="25"/>
                        </w:rPr>
                        <w:t>发起众测项目</w:t>
                      </w:r>
                      <w:r>
                        <w:rPr>
                          <w:rFonts w:ascii="微软雅黑" w:hAnsi="微软雅黑" w:cs="微软雅黑" w:eastAsia="微软雅黑" w:hint="default"/>
                          <w:sz w:val="25"/>
                          <w:szCs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4820;top:1508;width:1012;height:251" type="#_x0000_t202" filled="false" stroked="false">
                <v:textbox inset="0,0,0,0">
                  <w:txbxContent>
                    <w:p>
                      <w:pPr>
                        <w:spacing w:line="251" w:lineRule="exact" w:before="0"/>
                        <w:ind w:left="0" w:right="0" w:firstLine="0"/>
                        <w:jc w:val="left"/>
                        <w:rPr>
                          <w:rFonts w:ascii="微软雅黑" w:hAnsi="微软雅黑" w:cs="微软雅黑" w:eastAsia="微软雅黑" w:hint="default"/>
                          <w:sz w:val="25"/>
                          <w:szCs w:val="25"/>
                        </w:rPr>
                      </w:pPr>
                      <w:r>
                        <w:rPr>
                          <w:rFonts w:ascii="微软雅黑" w:hAnsi="微软雅黑" w:cs="微软雅黑" w:eastAsia="微软雅黑" w:hint="default"/>
                          <w:color w:val="FDFFFF"/>
                          <w:sz w:val="25"/>
                          <w:szCs w:val="25"/>
                        </w:rPr>
                        <w:t>审核漏洞</w:t>
                      </w:r>
                      <w:r>
                        <w:rPr>
                          <w:rFonts w:ascii="微软雅黑" w:hAnsi="微软雅黑" w:cs="微软雅黑" w:eastAsia="微软雅黑" w:hint="default"/>
                          <w:sz w:val="25"/>
                          <w:szCs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7114;top:1508;width:1521;height:251" type="#_x0000_t202" filled="false" stroked="false">
                <v:textbox inset="0,0,0,0">
                  <w:txbxContent>
                    <w:p>
                      <w:pPr>
                        <w:spacing w:line="251" w:lineRule="exact" w:before="0"/>
                        <w:ind w:left="0" w:right="0" w:firstLine="0"/>
                        <w:jc w:val="left"/>
                        <w:rPr>
                          <w:rFonts w:ascii="微软雅黑" w:hAnsi="微软雅黑" w:cs="微软雅黑" w:eastAsia="微软雅黑" w:hint="default"/>
                          <w:sz w:val="25"/>
                          <w:szCs w:val="25"/>
                        </w:rPr>
                      </w:pPr>
                      <w:r>
                        <w:rPr>
                          <w:rFonts w:ascii="微软雅黑" w:hAnsi="微软雅黑" w:cs="微软雅黑" w:eastAsia="微软雅黑" w:hint="default"/>
                          <w:color w:val="FDFFFF"/>
                          <w:sz w:val="25"/>
                          <w:szCs w:val="25"/>
                        </w:rPr>
                        <w:t>提供完整报告</w:t>
                      </w:r>
                      <w:r>
                        <w:rPr>
                          <w:rFonts w:ascii="微软雅黑" w:hAnsi="微软雅黑" w:cs="微软雅黑" w:eastAsia="微软雅黑" w:hint="default"/>
                          <w:sz w:val="25"/>
                          <w:szCs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277;top:2815;width:761;height:251" type="#_x0000_t202" filled="false" stroked="false">
                <v:textbox inset="0,0,0,0">
                  <w:txbxContent>
                    <w:p>
                      <w:pPr>
                        <w:spacing w:line="251" w:lineRule="exact" w:before="0"/>
                        <w:ind w:left="0" w:right="0" w:firstLine="0"/>
                        <w:jc w:val="left"/>
                        <w:rPr>
                          <w:rFonts w:ascii="微软雅黑" w:hAnsi="微软雅黑" w:cs="微软雅黑" w:eastAsia="微软雅黑" w:hint="default"/>
                          <w:sz w:val="25"/>
                          <w:szCs w:val="25"/>
                        </w:rPr>
                      </w:pPr>
                      <w:r>
                        <w:rPr>
                          <w:rFonts w:ascii="微软雅黑" w:hAnsi="微软雅黑" w:cs="微软雅黑" w:eastAsia="微软雅黑" w:hint="default"/>
                          <w:color w:val="FFFFFF"/>
                          <w:sz w:val="25"/>
                          <w:szCs w:val="25"/>
                        </w:rPr>
                        <w:t>白帽子</w:t>
                      </w:r>
                      <w:r>
                        <w:rPr>
                          <w:rFonts w:ascii="微软雅黑" w:hAnsi="微软雅黑" w:cs="微软雅黑" w:eastAsia="微软雅黑" w:hint="default"/>
                          <w:sz w:val="25"/>
                          <w:szCs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2085;top:2815;width:1521;height:251" type="#_x0000_t202" filled="false" stroked="false">
                <v:textbox inset="0,0,0,0">
                  <w:txbxContent>
                    <w:p>
                      <w:pPr>
                        <w:spacing w:line="251" w:lineRule="exact" w:before="0"/>
                        <w:ind w:left="0" w:right="0" w:firstLine="0"/>
                        <w:jc w:val="left"/>
                        <w:rPr>
                          <w:rFonts w:ascii="微软雅黑" w:hAnsi="微软雅黑" w:cs="微软雅黑" w:eastAsia="微软雅黑" w:hint="default"/>
                          <w:sz w:val="25"/>
                          <w:szCs w:val="25"/>
                        </w:rPr>
                      </w:pPr>
                      <w:r>
                        <w:rPr>
                          <w:rFonts w:ascii="微软雅黑" w:hAnsi="微软雅黑" w:cs="微软雅黑" w:eastAsia="微软雅黑" w:hint="default"/>
                          <w:color w:val="FFFFFF"/>
                          <w:sz w:val="25"/>
                          <w:szCs w:val="25"/>
                        </w:rPr>
                        <w:t>申请参加众测</w:t>
                      </w:r>
                      <w:r>
                        <w:rPr>
                          <w:rFonts w:ascii="微软雅黑" w:hAnsi="微软雅黑" w:cs="微软雅黑" w:eastAsia="微软雅黑" w:hint="default"/>
                          <w:sz w:val="25"/>
                          <w:szCs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4820;top:2815;width:1013;height:251" type="#_x0000_t202" filled="false" stroked="false">
                <v:textbox inset="0,0,0,0">
                  <w:txbxContent>
                    <w:p>
                      <w:pPr>
                        <w:spacing w:line="251" w:lineRule="exact" w:before="0"/>
                        <w:ind w:left="0" w:right="0" w:firstLine="0"/>
                        <w:jc w:val="left"/>
                        <w:rPr>
                          <w:rFonts w:ascii="微软雅黑" w:hAnsi="微软雅黑" w:cs="微软雅黑" w:eastAsia="微软雅黑" w:hint="default"/>
                          <w:sz w:val="25"/>
                          <w:szCs w:val="25"/>
                        </w:rPr>
                      </w:pPr>
                      <w:r>
                        <w:rPr>
                          <w:rFonts w:ascii="微软雅黑" w:hAnsi="微软雅黑" w:cs="微软雅黑" w:eastAsia="微软雅黑" w:hint="default"/>
                          <w:color w:val="FFFFFF"/>
                          <w:sz w:val="25"/>
                          <w:szCs w:val="25"/>
                        </w:rPr>
                        <w:t>提交漏洞</w:t>
                      </w:r>
                      <w:r>
                        <w:rPr>
                          <w:rFonts w:ascii="微软雅黑" w:hAnsi="微软雅黑" w:cs="微软雅黑" w:eastAsia="微软雅黑" w:hint="default"/>
                          <w:sz w:val="25"/>
                          <w:szCs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7114;top:2815;width:1521;height:251" type="#_x0000_t202" filled="false" stroked="false">
                <v:textbox inset="0,0,0,0">
                  <w:txbxContent>
                    <w:p>
                      <w:pPr>
                        <w:spacing w:line="251" w:lineRule="exact" w:before="0"/>
                        <w:ind w:left="0" w:right="0" w:firstLine="0"/>
                        <w:jc w:val="left"/>
                        <w:rPr>
                          <w:rFonts w:ascii="微软雅黑" w:hAnsi="微软雅黑" w:cs="微软雅黑" w:eastAsia="微软雅黑" w:hint="default"/>
                          <w:sz w:val="25"/>
                          <w:szCs w:val="25"/>
                        </w:rPr>
                      </w:pPr>
                      <w:r>
                        <w:rPr>
                          <w:rFonts w:ascii="微软雅黑" w:hAnsi="微软雅黑" w:cs="微软雅黑" w:eastAsia="微软雅黑" w:hint="default"/>
                          <w:color w:val="FFFFFF"/>
                          <w:sz w:val="25"/>
                          <w:szCs w:val="25"/>
                        </w:rPr>
                        <w:t>获得众测奖励</w:t>
                      </w:r>
                      <w:r>
                        <w:rPr>
                          <w:rFonts w:ascii="微软雅黑" w:hAnsi="微软雅黑" w:cs="微软雅黑" w:eastAsia="微软雅黑" w:hint="default"/>
                          <w:sz w:val="25"/>
                          <w:szCs w:val="25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宋体" w:hAnsi="宋体" w:cs="宋体" w:eastAsia="宋体" w:hint="default"/>
          <w:position w:val="-64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 w:hint="default"/>
          <w:sz w:val="12"/>
          <w:szCs w:val="12"/>
        </w:rPr>
      </w:pPr>
    </w:p>
    <w:p>
      <w:pPr>
        <w:spacing w:line="335" w:lineRule="exact" w:before="0"/>
        <w:ind w:left="3864" w:right="3957" w:firstLine="0"/>
        <w:jc w:val="center"/>
        <w:rPr>
          <w:rFonts w:ascii="Microsoft JhengHei" w:hAnsi="Microsoft JhengHei" w:cs="Microsoft JhengHei" w:eastAsia="Microsoft JhengHei" w:hint="default"/>
          <w:sz w:val="21"/>
          <w:szCs w:val="21"/>
        </w:rPr>
      </w:pPr>
      <w:r>
        <w:rPr>
          <w:rFonts w:ascii="Microsoft JhengHei" w:hAnsi="Microsoft JhengHei" w:cs="Microsoft JhengHei" w:eastAsia="Microsoft JhengHei" w:hint="default"/>
          <w:b/>
          <w:bCs/>
          <w:sz w:val="21"/>
          <w:szCs w:val="21"/>
        </w:rPr>
        <w:t>图  </w:t>
      </w:r>
      <w:r>
        <w:rPr>
          <w:rFonts w:ascii="Times New Roman" w:hAnsi="Times New Roman" w:cs="Times New Roman" w:eastAsia="Times New Roman" w:hint="default"/>
          <w:b/>
          <w:bCs/>
          <w:sz w:val="21"/>
          <w:szCs w:val="21"/>
        </w:rPr>
        <w:t>1 </w:t>
      </w:r>
      <w:r>
        <w:rPr>
          <w:rFonts w:ascii="Times New Roman" w:hAnsi="Times New Roman" w:cs="Times New Roman" w:eastAsia="Times New Roman" w:hint="default"/>
          <w:b/>
          <w:bCs/>
          <w:spacing w:val="8"/>
          <w:sz w:val="21"/>
          <w:szCs w:val="21"/>
        </w:rPr>
        <w:t> </w:t>
      </w:r>
      <w:r>
        <w:rPr>
          <w:rFonts w:ascii="Microsoft JhengHei" w:hAnsi="Microsoft JhengHei" w:cs="Microsoft JhengHei" w:eastAsia="Microsoft JhengHei" w:hint="default"/>
          <w:b/>
          <w:bCs/>
          <w:sz w:val="21"/>
          <w:szCs w:val="21"/>
        </w:rPr>
        <w:t>众测流程图</w:t>
      </w:r>
      <w:r>
        <w:rPr>
          <w:rFonts w:ascii="Microsoft JhengHei" w:hAnsi="Microsoft JhengHei" w:cs="Microsoft JhengHei" w:eastAsia="Microsoft JhengHei" w:hint="default"/>
          <w:sz w:val="21"/>
          <w:szCs w:val="21"/>
        </w:rPr>
      </w:r>
    </w:p>
    <w:p>
      <w:pPr>
        <w:spacing w:line="240" w:lineRule="auto" w:before="14"/>
        <w:rPr>
          <w:rFonts w:ascii="Microsoft JhengHei" w:hAnsi="Microsoft JhengHei" w:cs="Microsoft JhengHei" w:eastAsia="Microsoft JhengHei" w:hint="default"/>
          <w:b/>
          <w:bCs/>
          <w:sz w:val="25"/>
          <w:szCs w:val="25"/>
        </w:rPr>
      </w:pPr>
    </w:p>
    <w:p>
      <w:pPr>
        <w:spacing w:line="503" w:lineRule="exact" w:before="0"/>
        <w:ind w:left="131" w:right="213" w:firstLine="0"/>
        <w:jc w:val="left"/>
        <w:rPr>
          <w:rFonts w:ascii="Microsoft JhengHei" w:hAnsi="Microsoft JhengHei" w:cs="Microsoft JhengHei" w:eastAsia="Microsoft JhengHei" w:hint="default"/>
          <w:sz w:val="36"/>
          <w:szCs w:val="36"/>
        </w:rPr>
      </w:pPr>
      <w:r>
        <w:rPr/>
        <w:drawing>
          <wp:inline distT="0" distB="0" distL="0" distR="0">
            <wp:extent cx="173736" cy="170687"/>
            <wp:effectExtent l="0" t="0" r="0" b="0"/>
            <wp:docPr id="33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42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 w:cs="Times New Roman" w:eastAsia="Times New Roman" w:hint="default"/>
          <w:position w:val="1"/>
          <w:sz w:val="20"/>
          <w:szCs w:val="20"/>
        </w:rPr>
        <w:t>  </w:t>
      </w:r>
      <w:bookmarkStart w:name="_bookmark10" w:id="11"/>
      <w:bookmarkEnd w:id="11"/>
      <w:r>
        <w:rPr>
          <w:rFonts w:ascii="Times New Roman" w:hAnsi="Times New Roman" w:cs="Times New Roman" w:eastAsia="Times New Roman" w:hint="default"/>
          <w:position w:val="1"/>
          <w:sz w:val="20"/>
          <w:szCs w:val="20"/>
        </w:rPr>
      </w:r>
      <w:r>
        <w:rPr>
          <w:rFonts w:ascii="Microsoft JhengHei" w:hAnsi="Microsoft JhengHei" w:cs="Microsoft JhengHei" w:eastAsia="Microsoft JhengHei" w:hint="default"/>
          <w:b/>
          <w:bCs/>
          <w:position w:val="1"/>
          <w:sz w:val="36"/>
          <w:szCs w:val="36"/>
        </w:rPr>
        <w:t>产品优势</w:t>
      </w:r>
      <w:r>
        <w:rPr>
          <w:rFonts w:ascii="Microsoft JhengHei" w:hAnsi="Microsoft JhengHei" w:cs="Microsoft JhengHei" w:eastAsia="Microsoft JhengHei" w:hint="default"/>
          <w:sz w:val="36"/>
          <w:szCs w:val="36"/>
        </w:rPr>
      </w:r>
    </w:p>
    <w:p>
      <w:pPr>
        <w:spacing w:line="240" w:lineRule="auto" w:before="0"/>
        <w:rPr>
          <w:rFonts w:ascii="Microsoft JhengHei" w:hAnsi="Microsoft JhengHei" w:cs="Microsoft JhengHei" w:eastAsia="Microsoft JhengHei" w:hint="default"/>
          <w:b/>
          <w:bCs/>
          <w:sz w:val="20"/>
          <w:szCs w:val="20"/>
        </w:rPr>
      </w:pPr>
    </w:p>
    <w:p>
      <w:pPr>
        <w:spacing w:line="240" w:lineRule="auto" w:before="6"/>
        <w:rPr>
          <w:rFonts w:ascii="Microsoft JhengHei" w:hAnsi="Microsoft JhengHei" w:cs="Microsoft JhengHei" w:eastAsia="Microsoft JhengHei" w:hint="default"/>
          <w:b/>
          <w:bCs/>
          <w:sz w:val="12"/>
          <w:szCs w:val="12"/>
        </w:rPr>
      </w:pPr>
    </w:p>
    <w:p>
      <w:pPr>
        <w:pStyle w:val="Heading1"/>
        <w:spacing w:line="458" w:lineRule="exact"/>
        <w:ind w:right="213"/>
        <w:jc w:val="left"/>
        <w:rPr>
          <w:rFonts w:ascii="Microsoft JhengHei" w:hAnsi="Microsoft JhengHei" w:cs="Microsoft JhengHei" w:eastAsia="Microsoft JhengHei" w:hint="default"/>
          <w:b w:val="0"/>
          <w:bCs w:val="0"/>
        </w:rPr>
      </w:pPr>
      <w:bookmarkStart w:name="_bookmark11" w:id="12"/>
      <w:bookmarkEnd w:id="12"/>
      <w:r>
        <w:rPr>
          <w:b w:val="0"/>
          <w:bCs w:val="0"/>
        </w:rPr>
      </w:r>
      <w:r>
        <w:rPr/>
        <w:t>4.1.</w:t>
      </w:r>
      <w:r>
        <w:rPr>
          <w:spacing w:val="12"/>
        </w:rPr>
        <w:t> </w:t>
      </w:r>
      <w:r>
        <w:rPr>
          <w:rFonts w:ascii="Microsoft JhengHei" w:hAnsi="Microsoft JhengHei" w:cs="Microsoft JhengHei" w:eastAsia="Microsoft JhengHei" w:hint="default"/>
        </w:rPr>
        <w:t>专业的测试</w:t>
      </w:r>
      <w:r>
        <w:rPr>
          <w:rFonts w:ascii="Microsoft JhengHei" w:hAnsi="Microsoft JhengHei" w:cs="Microsoft JhengHei" w:eastAsia="Microsoft JhengHei" w:hint="default"/>
          <w:b w:val="0"/>
          <w:bCs w:val="0"/>
        </w:rPr>
      </w:r>
    </w:p>
    <w:p>
      <w:pPr>
        <w:spacing w:line="240" w:lineRule="auto" w:before="2"/>
        <w:rPr>
          <w:rFonts w:ascii="Microsoft JhengHei" w:hAnsi="Microsoft JhengHei" w:cs="Microsoft JhengHei" w:eastAsia="Microsoft JhengHei" w:hint="default"/>
          <w:b/>
          <w:bCs/>
          <w:sz w:val="26"/>
          <w:szCs w:val="26"/>
        </w:rPr>
      </w:pPr>
    </w:p>
    <w:p>
      <w:pPr>
        <w:pStyle w:val="BodyText"/>
        <w:spacing w:line="312" w:lineRule="auto"/>
        <w:ind w:right="213"/>
        <w:jc w:val="left"/>
      </w:pPr>
      <w:r>
        <w:rPr>
          <w:spacing w:val="-2"/>
        </w:rPr>
        <w:t>参加众测的每一位白帽子都是安全行业顶尖的安全专家，拥有丰富的漏洞测试经验</w:t>
      </w:r>
      <w:r>
        <w:rPr/>
        <w:t> 和过硬的测试技术。</w:t>
      </w:r>
    </w:p>
    <w:p>
      <w:pPr>
        <w:spacing w:line="240" w:lineRule="auto" w:before="11"/>
        <w:rPr>
          <w:rFonts w:ascii="宋体" w:hAnsi="宋体" w:cs="宋体" w:eastAsia="宋体" w:hint="default"/>
          <w:sz w:val="23"/>
          <w:szCs w:val="23"/>
        </w:rPr>
      </w:pPr>
    </w:p>
    <w:p>
      <w:pPr>
        <w:pStyle w:val="Heading1"/>
        <w:spacing w:line="240" w:lineRule="auto"/>
        <w:ind w:right="213"/>
        <w:jc w:val="left"/>
        <w:rPr>
          <w:rFonts w:ascii="Microsoft JhengHei" w:hAnsi="Microsoft JhengHei" w:cs="Microsoft JhengHei" w:eastAsia="Microsoft JhengHei" w:hint="default"/>
          <w:b w:val="0"/>
          <w:bCs w:val="0"/>
        </w:rPr>
      </w:pPr>
      <w:bookmarkStart w:name="_bookmark12" w:id="13"/>
      <w:bookmarkEnd w:id="13"/>
      <w:r>
        <w:rPr>
          <w:b w:val="0"/>
          <w:bCs w:val="0"/>
        </w:rPr>
      </w:r>
      <w:r>
        <w:rPr/>
        <w:t>4.2.</w:t>
      </w:r>
      <w:r>
        <w:rPr>
          <w:spacing w:val="12"/>
        </w:rPr>
        <w:t> </w:t>
      </w:r>
      <w:r>
        <w:rPr>
          <w:rFonts w:ascii="Microsoft JhengHei" w:hAnsi="Microsoft JhengHei" w:cs="Microsoft JhengHei" w:eastAsia="Microsoft JhengHei" w:hint="default"/>
        </w:rPr>
        <w:t>可信的测试</w:t>
      </w:r>
      <w:r>
        <w:rPr>
          <w:rFonts w:ascii="Microsoft JhengHei" w:hAnsi="Microsoft JhengHei" w:cs="Microsoft JhengHei" w:eastAsia="Microsoft JhengHei" w:hint="default"/>
          <w:b w:val="0"/>
          <w:bCs w:val="0"/>
        </w:rPr>
      </w:r>
    </w:p>
    <w:p>
      <w:pPr>
        <w:spacing w:line="240" w:lineRule="auto" w:before="2"/>
        <w:rPr>
          <w:rFonts w:ascii="Microsoft JhengHei" w:hAnsi="Microsoft JhengHei" w:cs="Microsoft JhengHei" w:eastAsia="Microsoft JhengHei" w:hint="default"/>
          <w:b/>
          <w:bCs/>
          <w:sz w:val="26"/>
          <w:szCs w:val="26"/>
        </w:rPr>
      </w:pPr>
    </w:p>
    <w:p>
      <w:pPr>
        <w:pStyle w:val="BodyText"/>
        <w:spacing w:line="295" w:lineRule="auto"/>
        <w:ind w:right="219"/>
        <w:jc w:val="left"/>
      </w:pPr>
      <w:r>
        <w:rPr>
          <w:spacing w:val="-3"/>
        </w:rPr>
        <w:t>每一位白帽子都是实名认证并经过我们的法律安全培训</w:t>
      </w:r>
      <w:r>
        <w:rPr>
          <w:rFonts w:ascii="Times New Roman" w:hAnsi="Times New Roman" w:cs="Times New Roman" w:eastAsia="Times New Roman" w:hint="default"/>
          <w:spacing w:val="-3"/>
        </w:rPr>
        <w:t>,</w:t>
      </w:r>
      <w:r>
        <w:rPr>
          <w:spacing w:val="-3"/>
        </w:rPr>
        <w:t>严格遵守保密协议。拒绝无</w:t>
      </w:r>
      <w:r>
        <w:rPr/>
        <w:t> 法律意识的白帽子。</w:t>
      </w:r>
    </w:p>
    <w:p>
      <w:pPr>
        <w:spacing w:after="0" w:line="295" w:lineRule="auto"/>
        <w:jc w:val="left"/>
        <w:sectPr>
          <w:pgSz w:w="11910" w:h="16840"/>
          <w:pgMar w:header="914" w:footer="1004" w:top="1240" w:bottom="1200" w:left="1280" w:right="1180"/>
        </w:sectPr>
      </w:pPr>
    </w:p>
    <w:p>
      <w:pPr>
        <w:spacing w:line="240" w:lineRule="auto" w:before="7"/>
        <w:rPr>
          <w:rFonts w:ascii="宋体" w:hAnsi="宋体" w:cs="宋体" w:eastAsia="宋体" w:hint="default"/>
          <w:sz w:val="25"/>
          <w:szCs w:val="25"/>
        </w:rPr>
      </w:pPr>
    </w:p>
    <w:p>
      <w:pPr>
        <w:pStyle w:val="Heading1"/>
        <w:spacing w:line="458" w:lineRule="exact"/>
        <w:ind w:right="0"/>
        <w:jc w:val="left"/>
        <w:rPr>
          <w:rFonts w:ascii="Microsoft JhengHei" w:hAnsi="Microsoft JhengHei" w:cs="Microsoft JhengHei" w:eastAsia="Microsoft JhengHei" w:hint="default"/>
          <w:b w:val="0"/>
          <w:bCs w:val="0"/>
        </w:rPr>
      </w:pPr>
      <w:bookmarkStart w:name="_bookmark13" w:id="14"/>
      <w:bookmarkEnd w:id="14"/>
      <w:r>
        <w:rPr>
          <w:b w:val="0"/>
          <w:bCs w:val="0"/>
        </w:rPr>
      </w:r>
      <w:r>
        <w:rPr/>
        <w:t>4.3.</w:t>
      </w:r>
      <w:r>
        <w:rPr>
          <w:spacing w:val="12"/>
        </w:rPr>
        <w:t> </w:t>
      </w:r>
      <w:r>
        <w:rPr>
          <w:rFonts w:ascii="Microsoft JhengHei" w:hAnsi="Microsoft JhengHei" w:cs="Microsoft JhengHei" w:eastAsia="Microsoft JhengHei" w:hint="default"/>
        </w:rPr>
        <w:t>可控的测试</w:t>
      </w:r>
      <w:r>
        <w:rPr>
          <w:rFonts w:ascii="Microsoft JhengHei" w:hAnsi="Microsoft JhengHei" w:cs="Microsoft JhengHei" w:eastAsia="Microsoft JhengHei" w:hint="default"/>
          <w:b w:val="0"/>
          <w:bCs w:val="0"/>
        </w:rPr>
      </w:r>
    </w:p>
    <w:p>
      <w:pPr>
        <w:spacing w:line="240" w:lineRule="auto" w:before="2"/>
        <w:rPr>
          <w:rFonts w:ascii="Microsoft JhengHei" w:hAnsi="Microsoft JhengHei" w:cs="Microsoft JhengHei" w:eastAsia="Microsoft JhengHei" w:hint="default"/>
          <w:b/>
          <w:bCs/>
          <w:sz w:val="26"/>
          <w:szCs w:val="26"/>
        </w:rPr>
      </w:pPr>
    </w:p>
    <w:p>
      <w:pPr>
        <w:pStyle w:val="BodyText"/>
        <w:spacing w:line="295" w:lineRule="auto"/>
        <w:ind w:right="211"/>
        <w:jc w:val="left"/>
      </w:pPr>
      <w:r>
        <w:rPr/>
        <w:t>测试全程我们借助</w:t>
      </w:r>
      <w:r>
        <w:rPr>
          <w:spacing w:val="-62"/>
        </w:rPr>
        <w:t> </w:t>
      </w:r>
      <w:r>
        <w:rPr>
          <w:rFonts w:ascii="Times New Roman" w:hAnsi="Times New Roman" w:cs="Times New Roman" w:eastAsia="Times New Roman" w:hint="default"/>
        </w:rPr>
        <w:t>VPN</w:t>
      </w:r>
      <w:r>
        <w:rPr>
          <w:rFonts w:ascii="Times New Roman" w:hAnsi="Times New Roman" w:cs="Times New Roman" w:eastAsia="Times New Roman" w:hint="default"/>
          <w:spacing w:val="-2"/>
        </w:rPr>
        <w:t> </w:t>
      </w:r>
      <w:r>
        <w:rPr/>
        <w:t>堡垒机系统以及</w:t>
      </w:r>
      <w:r>
        <w:rPr>
          <w:spacing w:val="-62"/>
        </w:rPr>
        <w:t> </w:t>
      </w:r>
      <w:r>
        <w:rPr>
          <w:rFonts w:ascii="Times New Roman" w:hAnsi="Times New Roman" w:cs="Times New Roman" w:eastAsia="Times New Roman" w:hint="default"/>
        </w:rPr>
        <w:t>360</w:t>
      </w:r>
      <w:r>
        <w:rPr>
          <w:rFonts w:ascii="Times New Roman" w:hAnsi="Times New Roman" w:cs="Times New Roman" w:eastAsia="Times New Roman" w:hint="default"/>
          <w:spacing w:val="2"/>
        </w:rPr>
        <w:t> </w:t>
      </w:r>
      <w:r>
        <w:rPr/>
        <w:t>天眼系统提供网络流量和主机行为的 监控和记录，提供完整的风险管控。</w:t>
      </w:r>
    </w:p>
    <w:p>
      <w:pPr>
        <w:spacing w:line="240" w:lineRule="auto" w:before="2"/>
        <w:rPr>
          <w:rFonts w:ascii="宋体" w:hAnsi="宋体" w:cs="宋体" w:eastAsia="宋体" w:hint="default"/>
          <w:sz w:val="25"/>
          <w:szCs w:val="25"/>
        </w:rPr>
      </w:pPr>
    </w:p>
    <w:p>
      <w:pPr>
        <w:pStyle w:val="Heading1"/>
        <w:spacing w:line="240" w:lineRule="auto"/>
        <w:ind w:right="0"/>
        <w:jc w:val="left"/>
        <w:rPr>
          <w:rFonts w:ascii="Microsoft JhengHei" w:hAnsi="Microsoft JhengHei" w:cs="Microsoft JhengHei" w:eastAsia="Microsoft JhengHei" w:hint="default"/>
          <w:b w:val="0"/>
          <w:bCs w:val="0"/>
        </w:rPr>
      </w:pPr>
      <w:bookmarkStart w:name="_bookmark14" w:id="15"/>
      <w:bookmarkEnd w:id="15"/>
      <w:r>
        <w:rPr>
          <w:b w:val="0"/>
          <w:bCs w:val="0"/>
        </w:rPr>
      </w:r>
      <w:r>
        <w:rPr/>
        <w:t>4.4.</w:t>
      </w:r>
      <w:r>
        <w:rPr>
          <w:spacing w:val="12"/>
        </w:rPr>
        <w:t> </w:t>
      </w:r>
      <w:r>
        <w:rPr>
          <w:rFonts w:ascii="Microsoft JhengHei" w:hAnsi="Microsoft JhengHei" w:cs="Microsoft JhengHei" w:eastAsia="Microsoft JhengHei" w:hint="default"/>
        </w:rPr>
        <w:t>完整的测试</w:t>
      </w:r>
      <w:r>
        <w:rPr>
          <w:rFonts w:ascii="Microsoft JhengHei" w:hAnsi="Microsoft JhengHei" w:cs="Microsoft JhengHei" w:eastAsia="Microsoft JhengHei" w:hint="default"/>
          <w:b w:val="0"/>
          <w:bCs w:val="0"/>
        </w:rPr>
      </w:r>
    </w:p>
    <w:p>
      <w:pPr>
        <w:spacing w:line="240" w:lineRule="auto" w:before="2"/>
        <w:rPr>
          <w:rFonts w:ascii="Microsoft JhengHei" w:hAnsi="Microsoft JhengHei" w:cs="Microsoft JhengHei" w:eastAsia="Microsoft JhengHei" w:hint="default"/>
          <w:b/>
          <w:bCs/>
          <w:sz w:val="26"/>
          <w:szCs w:val="26"/>
        </w:rPr>
      </w:pPr>
    </w:p>
    <w:p>
      <w:pPr>
        <w:pStyle w:val="BodyText"/>
        <w:spacing w:line="312" w:lineRule="auto"/>
        <w:ind w:right="0"/>
        <w:jc w:val="left"/>
      </w:pPr>
      <w:r>
        <w:rPr>
          <w:spacing w:val="-2"/>
        </w:rPr>
        <w:t>每一处漏洞从发现到修复，我们提供科学的验证，行业最详细的漏洞报告，让漏洞</w:t>
      </w:r>
      <w:r>
        <w:rPr/>
        <w:t> 无处可逃。</w:t>
      </w:r>
    </w:p>
    <w:p>
      <w:pPr>
        <w:spacing w:line="240" w:lineRule="auto" w:before="11"/>
        <w:rPr>
          <w:rFonts w:ascii="宋体" w:hAnsi="宋体" w:cs="宋体" w:eastAsia="宋体" w:hint="default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rFonts w:ascii="Microsoft JhengHei" w:hAnsi="Microsoft JhengHei" w:cs="Microsoft JhengHei" w:eastAsia="Microsoft JhengHei" w:hint="default"/>
          <w:b w:val="0"/>
          <w:bCs w:val="0"/>
        </w:rPr>
      </w:pPr>
      <w:bookmarkStart w:name="_bookmark15" w:id="16"/>
      <w:bookmarkEnd w:id="16"/>
      <w:r>
        <w:rPr>
          <w:b w:val="0"/>
          <w:bCs w:val="0"/>
        </w:rPr>
      </w:r>
      <w:r>
        <w:rPr/>
        <w:t>4.5.</w:t>
      </w:r>
      <w:r>
        <w:rPr>
          <w:spacing w:val="12"/>
        </w:rPr>
        <w:t> </w:t>
      </w:r>
      <w:r>
        <w:rPr>
          <w:rFonts w:ascii="Microsoft JhengHei" w:hAnsi="Microsoft JhengHei" w:cs="Microsoft JhengHei" w:eastAsia="Microsoft JhengHei" w:hint="default"/>
        </w:rPr>
        <w:t>完善的服务</w:t>
      </w:r>
      <w:r>
        <w:rPr>
          <w:rFonts w:ascii="Microsoft JhengHei" w:hAnsi="Microsoft JhengHei" w:cs="Microsoft JhengHei" w:eastAsia="Microsoft JhengHei" w:hint="default"/>
          <w:b w:val="0"/>
          <w:bCs w:val="0"/>
        </w:rPr>
      </w:r>
    </w:p>
    <w:p>
      <w:pPr>
        <w:spacing w:line="240" w:lineRule="auto" w:before="2"/>
        <w:rPr>
          <w:rFonts w:ascii="Microsoft JhengHei" w:hAnsi="Microsoft JhengHei" w:cs="Microsoft JhengHei" w:eastAsia="Microsoft JhengHei" w:hint="default"/>
          <w:b/>
          <w:bCs/>
          <w:sz w:val="26"/>
          <w:szCs w:val="26"/>
        </w:rPr>
      </w:pPr>
    </w:p>
    <w:p>
      <w:pPr>
        <w:pStyle w:val="BodyText"/>
        <w:spacing w:line="295" w:lineRule="auto"/>
        <w:ind w:right="178"/>
        <w:jc w:val="left"/>
      </w:pPr>
      <w:r>
        <w:rPr/>
        <w:t>由</w:t>
      </w:r>
      <w:r>
        <w:rPr>
          <w:spacing w:val="-63"/>
        </w:rPr>
        <w:t> </w:t>
      </w:r>
      <w:r>
        <w:rPr>
          <w:rFonts w:ascii="Times New Roman" w:hAnsi="Times New Roman" w:cs="Times New Roman" w:eastAsia="Times New Roman" w:hint="default"/>
        </w:rPr>
        <w:t>360</w:t>
      </w:r>
      <w:r>
        <w:rPr>
          <w:rFonts w:ascii="Times New Roman" w:hAnsi="Times New Roman" w:cs="Times New Roman" w:eastAsia="Times New Roman" w:hint="default"/>
          <w:spacing w:val="-3"/>
        </w:rPr>
        <w:t> </w:t>
      </w:r>
      <w:r>
        <w:rPr/>
        <w:t>安全播报每周提供最新的安全漏洞预警服务，同时结合补天现有</w:t>
      </w:r>
      <w:r>
        <w:rPr>
          <w:spacing w:val="-60"/>
        </w:rPr>
        <w:t> </w:t>
      </w:r>
      <w:r>
        <w:rPr>
          <w:rFonts w:ascii="Times New Roman" w:hAnsi="Times New Roman" w:cs="Times New Roman" w:eastAsia="Times New Roman" w:hint="default"/>
        </w:rPr>
        <w:t>src</w:t>
      </w:r>
      <w:r>
        <w:rPr>
          <w:rFonts w:ascii="Times New Roman" w:hAnsi="Times New Roman" w:cs="Times New Roman" w:eastAsia="Times New Roman" w:hint="default"/>
          <w:spacing w:val="-4"/>
        </w:rPr>
        <w:t> </w:t>
      </w:r>
      <w:r>
        <w:rPr/>
        <w:t>模式最</w:t>
      </w:r>
      <w:r>
        <w:rPr>
          <w:w w:val="99"/>
        </w:rPr>
        <w:t> </w:t>
      </w:r>
      <w:r>
        <w:rPr/>
        <w:t>大限度的为厂商提供漏洞应急响应服务。</w:t>
      </w:r>
    </w:p>
    <w:sectPr>
      <w:pgSz w:w="11910" w:h="16840"/>
      <w:pgMar w:header="914" w:footer="1004" w:top="1240" w:bottom="1200" w:left="12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宋体">
    <w:altName w:val="宋体"/>
    <w:charset w:val="86"/>
    <w:family w:val="auto"/>
    <w:pitch w:val="variable"/>
  </w:font>
  <w:font w:name="微软雅黑">
    <w:altName w:val="微软雅黑"/>
    <w:charset w:val="86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074997pt;margin-top:780.700012pt;width:455.05pt;height:1.7pt;mso-position-horizontal-relative:page;mso-position-vertical-relative:page;z-index:-11392" coordorigin="1401,15614" coordsize="9101,34">
          <v:group style="position:absolute;left:1416;top:15629;width:9072;height:2" coordorigin="1416,15629" coordsize="9072,2">
            <v:shape style="position:absolute;left:1416;top:15629;width:9072;height:2" coordorigin="1416,15629" coordsize="9072,0" path="m1416,15629l10488,15629e" filled="false" stroked="true" strokeweight="1.45pt" strokecolor="#9f9f9f">
              <v:path arrowok="t"/>
            </v:shape>
          </v:group>
          <v:group style="position:absolute;left:1416;top:15622;width:5;height:2" coordorigin="1416,15622" coordsize="5,2">
            <v:shape style="position:absolute;left:1416;top:15622;width:5;height:2" coordorigin="1416,15622" coordsize="5,0" path="m1416,15622l1421,15622e" filled="false" stroked="true" strokeweight=".23999pt" strokecolor="#9f9f9f">
              <v:path arrowok="t"/>
            </v:shape>
          </v:group>
          <v:group style="position:absolute;left:1421;top:15622;width:9067;height:2" coordorigin="1421,15622" coordsize="9067,2">
            <v:shape style="position:absolute;left:1421;top:15622;width:9067;height:2" coordorigin="1421,15622" coordsize="9067,0" path="m1421,15622l10487,15622e" filled="false" stroked="true" strokeweight=".23999pt" strokecolor="#9f9f9f">
              <v:path arrowok="t"/>
            </v:shape>
          </v:group>
          <v:group style="position:absolute;left:10488;top:15622;width:5;height:2" coordorigin="10488,15622" coordsize="5,2">
            <v:shape style="position:absolute;left:10488;top:15622;width:5;height:2" coordorigin="10488,15622" coordsize="5,0" path="m10488,15622l10492,15622e" filled="false" stroked="true" strokeweight=".23999pt" strokecolor="#e2e2e2">
              <v:path arrowok="t"/>
            </v:shape>
          </v:group>
          <v:group style="position:absolute;left:10488;top:15622;width:5;height:2" coordorigin="10488,15622" coordsize="5,2">
            <v:shape style="position:absolute;left:10488;top:15622;width:5;height:2" coordorigin="10488,15622" coordsize="5,0" path="m10488,15622l10492,15622e" filled="false" stroked="true" strokeweight=".23999pt" strokecolor="#9f9f9f">
              <v:path arrowok="t"/>
            </v:shape>
          </v:group>
          <v:group style="position:absolute;left:1416;top:15634;width:5;height:2" coordorigin="1416,15634" coordsize="5,2">
            <v:shape style="position:absolute;left:1416;top:15634;width:5;height:2" coordorigin="1416,15634" coordsize="5,0" path="m1416,15634l1421,15634e" filled="false" stroked="true" strokeweight=".96002pt" strokecolor="#9f9f9f">
              <v:path arrowok="t"/>
            </v:shape>
          </v:group>
          <v:group style="position:absolute;left:10488;top:15634;width:5;height:2" coordorigin="10488,15634" coordsize="5,2">
            <v:shape style="position:absolute;left:10488;top:15634;width:5;height:2" coordorigin="10488,15634" coordsize="5,0" path="m10488,15634l10492,15634e" filled="false" stroked="true" strokeweight=".96002pt" strokecolor="#e2e2e2">
              <v:path arrowok="t"/>
            </v:shape>
          </v:group>
          <v:group style="position:absolute;left:1416;top:15646;width:5;height:2" coordorigin="1416,15646" coordsize="5,2">
            <v:shape style="position:absolute;left:1416;top:15646;width:5;height:2" coordorigin="1416,15646" coordsize="5,0" path="m1416,15646l1421,15646e" filled="false" stroked="true" strokeweight=".23999pt" strokecolor="#9f9f9f">
              <v:path arrowok="t"/>
            </v:shape>
          </v:group>
          <v:group style="position:absolute;left:1416;top:15646;width:5;height:2" coordorigin="1416,15646" coordsize="5,2">
            <v:shape style="position:absolute;left:1416;top:15646;width:5;height:2" coordorigin="1416,15646" coordsize="5,0" path="m1416,15646l1421,15646e" filled="false" stroked="true" strokeweight=".23999pt" strokecolor="#e2e2e2">
              <v:path arrowok="t"/>
            </v:shape>
          </v:group>
          <v:group style="position:absolute;left:1421;top:15646;width:9067;height:2" coordorigin="1421,15646" coordsize="9067,2">
            <v:shape style="position:absolute;left:1421;top:15646;width:9067;height:2" coordorigin="1421,15646" coordsize="9067,0" path="m1421,15646l10487,15646e" filled="false" stroked="true" strokeweight=".23999pt" strokecolor="#e2e2e2">
              <v:path arrowok="t"/>
            </v:shape>
          </v:group>
          <v:group style="position:absolute;left:10488;top:15646;width:5;height:2" coordorigin="10488,15646" coordsize="5,2">
            <v:shape style="position:absolute;left:10488;top:15646;width:5;height:2" coordorigin="10488,15646" coordsize="5,0" path="m10488,15646l10492,15646e" filled="false" stroked="true" strokeweight=".23999pt" strokecolor="#e2e2e2">
              <v:path arrowok="t"/>
            </v:shape>
          </v:group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39462pt;margin-top:790.842468pt;width:63pt;height:11.65pt;mso-position-horizontal-relative:page;mso-position-vertical-relative:page;z-index:-11368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Microsoft JhengHei" w:hAnsi="Microsoft JhengHei" w:cs="Microsoft JhengHei" w:eastAsia="Microsoft JhengHei" w:hint="default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 w:hint="default"/>
                    <w:b/>
                    <w:bCs/>
                    <w:sz w:val="18"/>
                    <w:szCs w:val="18"/>
                  </w:rPr>
                  <w:t>©2016 360</w:t>
                </w:r>
                <w:r>
                  <w:rPr>
                    <w:rFonts w:ascii="Times New Roman" w:hAnsi="Times New Roman" w:cs="Times New Roman" w:eastAsia="Times New Roman" w:hint="default"/>
                    <w:b/>
                    <w:bCs/>
                    <w:spacing w:val="2"/>
                    <w:sz w:val="18"/>
                    <w:szCs w:val="18"/>
                  </w:rPr>
                  <w:t> </w:t>
                </w:r>
                <w:r>
                  <w:rPr>
                    <w:rFonts w:ascii="Microsoft JhengHei" w:hAnsi="Microsoft JhengHei" w:cs="Microsoft JhengHei" w:eastAsia="Microsoft JhengHei" w:hint="default"/>
                    <w:b/>
                    <w:bCs/>
                    <w:sz w:val="18"/>
                    <w:szCs w:val="18"/>
                  </w:rPr>
                  <w:t>网神</w:t>
                </w:r>
                <w:r>
                  <w:rPr>
                    <w:rFonts w:ascii="Microsoft JhengHei" w:hAnsi="Microsoft JhengHei" w:cs="Microsoft JhengHei" w:eastAsia="Microsoft JhengHei" w:hint="default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074997pt;margin-top:780.700012pt;width:455.05pt;height:1.7pt;mso-position-horizontal-relative:page;mso-position-vertical-relative:page;z-index:-11272" coordorigin="1401,15614" coordsize="9101,34">
          <v:group style="position:absolute;left:1416;top:15629;width:9072;height:2" coordorigin="1416,15629" coordsize="9072,2">
            <v:shape style="position:absolute;left:1416;top:15629;width:9072;height:2" coordorigin="1416,15629" coordsize="9072,0" path="m1416,15629l10488,15629e" filled="false" stroked="true" strokeweight="1.45pt" strokecolor="#9f9f9f">
              <v:path arrowok="t"/>
            </v:shape>
          </v:group>
          <v:group style="position:absolute;left:1416;top:15622;width:5;height:2" coordorigin="1416,15622" coordsize="5,2">
            <v:shape style="position:absolute;left:1416;top:15622;width:5;height:2" coordorigin="1416,15622" coordsize="5,0" path="m1416,15622l1421,15622e" filled="false" stroked="true" strokeweight=".23999pt" strokecolor="#9f9f9f">
              <v:path arrowok="t"/>
            </v:shape>
          </v:group>
          <v:group style="position:absolute;left:1421;top:15622;width:9067;height:2" coordorigin="1421,15622" coordsize="9067,2">
            <v:shape style="position:absolute;left:1421;top:15622;width:9067;height:2" coordorigin="1421,15622" coordsize="9067,0" path="m1421,15622l10487,15622e" filled="false" stroked="true" strokeweight=".23999pt" strokecolor="#9f9f9f">
              <v:path arrowok="t"/>
            </v:shape>
          </v:group>
          <v:group style="position:absolute;left:10488;top:15622;width:5;height:2" coordorigin="10488,15622" coordsize="5,2">
            <v:shape style="position:absolute;left:10488;top:15622;width:5;height:2" coordorigin="10488,15622" coordsize="5,0" path="m10488,15622l10492,15622e" filled="false" stroked="true" strokeweight=".23999pt" strokecolor="#e2e2e2">
              <v:path arrowok="t"/>
            </v:shape>
          </v:group>
          <v:group style="position:absolute;left:10488;top:15622;width:5;height:2" coordorigin="10488,15622" coordsize="5,2">
            <v:shape style="position:absolute;left:10488;top:15622;width:5;height:2" coordorigin="10488,15622" coordsize="5,0" path="m10488,15622l10492,15622e" filled="false" stroked="true" strokeweight=".23999pt" strokecolor="#9f9f9f">
              <v:path arrowok="t"/>
            </v:shape>
          </v:group>
          <v:group style="position:absolute;left:1416;top:15634;width:5;height:2" coordorigin="1416,15634" coordsize="5,2">
            <v:shape style="position:absolute;left:1416;top:15634;width:5;height:2" coordorigin="1416,15634" coordsize="5,0" path="m1416,15634l1421,15634e" filled="false" stroked="true" strokeweight=".96002pt" strokecolor="#9f9f9f">
              <v:path arrowok="t"/>
            </v:shape>
          </v:group>
          <v:group style="position:absolute;left:10488;top:15634;width:5;height:2" coordorigin="10488,15634" coordsize="5,2">
            <v:shape style="position:absolute;left:10488;top:15634;width:5;height:2" coordorigin="10488,15634" coordsize="5,0" path="m10488,15634l10492,15634e" filled="false" stroked="true" strokeweight=".96002pt" strokecolor="#e2e2e2">
              <v:path arrowok="t"/>
            </v:shape>
          </v:group>
          <v:group style="position:absolute;left:1416;top:15646;width:5;height:2" coordorigin="1416,15646" coordsize="5,2">
            <v:shape style="position:absolute;left:1416;top:15646;width:5;height:2" coordorigin="1416,15646" coordsize="5,0" path="m1416,15646l1421,15646e" filled="false" stroked="true" strokeweight=".23999pt" strokecolor="#9f9f9f">
              <v:path arrowok="t"/>
            </v:shape>
          </v:group>
          <v:group style="position:absolute;left:1416;top:15646;width:5;height:2" coordorigin="1416,15646" coordsize="5,2">
            <v:shape style="position:absolute;left:1416;top:15646;width:5;height:2" coordorigin="1416,15646" coordsize="5,0" path="m1416,15646l1421,15646e" filled="false" stroked="true" strokeweight=".23999pt" strokecolor="#e2e2e2">
              <v:path arrowok="t"/>
            </v:shape>
          </v:group>
          <v:group style="position:absolute;left:1421;top:15646;width:9067;height:2" coordorigin="1421,15646" coordsize="9067,2">
            <v:shape style="position:absolute;left:1421;top:15646;width:9067;height:2" coordorigin="1421,15646" coordsize="9067,0" path="m1421,15646l10487,15646e" filled="false" stroked="true" strokeweight=".23999pt" strokecolor="#e2e2e2">
              <v:path arrowok="t"/>
            </v:shape>
          </v:group>
          <v:group style="position:absolute;left:10488;top:15646;width:5;height:2" coordorigin="10488,15646" coordsize="5,2">
            <v:shape style="position:absolute;left:10488;top:15646;width:5;height:2" coordorigin="10488,15646" coordsize="5,0" path="m10488,15646l10492,15646e" filled="false" stroked="true" strokeweight=".23999pt" strokecolor="#e2e2e2">
              <v:path arrowok="t"/>
            </v:shape>
          </v:group>
          <w10:wrap type="none"/>
        </v:group>
      </w:pict>
    </w:r>
    <w:r>
      <w:rPr/>
      <w:pict>
        <v:shape style="position:absolute;margin-left:69.839462pt;margin-top:790.842468pt;width:99.25pt;height:11.65pt;mso-position-horizontal-relative:page;mso-position-vertical-relative:page;z-index:-11248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Microsoft JhengHei" w:hAnsi="Microsoft JhengHei" w:cs="Microsoft JhengHei" w:eastAsia="Microsoft JhengHei" w:hint="default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 w:hint="default"/>
                    <w:b/>
                    <w:bCs/>
                    <w:sz w:val="18"/>
                    <w:szCs w:val="18"/>
                  </w:rPr>
                  <w:t>©2016 360</w:t>
                </w:r>
                <w:r>
                  <w:rPr>
                    <w:rFonts w:ascii="Times New Roman" w:hAnsi="Times New Roman" w:cs="Times New Roman" w:eastAsia="Times New Roman" w:hint="default"/>
                    <w:b/>
                    <w:bCs/>
                    <w:spacing w:val="6"/>
                    <w:sz w:val="18"/>
                    <w:szCs w:val="18"/>
                  </w:rPr>
                  <w:t> </w:t>
                </w:r>
                <w:r>
                  <w:rPr>
                    <w:rFonts w:ascii="Microsoft JhengHei" w:hAnsi="Microsoft JhengHei" w:cs="Microsoft JhengHei" w:eastAsia="Microsoft JhengHei" w:hint="default"/>
                    <w:b/>
                    <w:bCs/>
                    <w:sz w:val="18"/>
                    <w:szCs w:val="18"/>
                  </w:rPr>
                  <w:t>企业安全集团</w:t>
                </w:r>
                <w:r>
                  <w:rPr>
                    <w:rFonts w:ascii="Microsoft JhengHei" w:hAnsi="Microsoft JhengHei" w:cs="Microsoft JhengHei" w:eastAsia="Microsoft JhengHei" w:hint="default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7.040009pt;margin-top:791.34137pt;width:17.05pt;height:11.15pt;mso-position-horizontal-relative:page;mso-position-vertical-relative:page;z-index:-11224" type="#_x0000_t202" filled="false" stroked="false">
          <v:textbox inset="0,0,0,0">
            <w:txbxContent>
              <w:p>
                <w:pPr>
                  <w:spacing w:line="206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18"/>
                    <w:szCs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18"/>
                  </w:rPr>
                  <w:t> -</w:t>
                </w:r>
                <w:r>
                  <w:rPr>
                    <w:rFonts w:ascii="Times New Roman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7.329987pt;margin-top:790.842468pt;width:65.650pt;height:11.15pt;mso-position-horizontal-relative:page;mso-position-vertical-relative:page;z-index:-11200" type="#_x0000_t202" filled="false" stroked="false">
          <v:textbox inset="0,0,0,0">
            <w:txbxContent>
              <w:p>
                <w:pPr>
                  <w:spacing w:line="222" w:lineRule="exact" w:before="0"/>
                  <w:ind w:left="20" w:right="0" w:firstLine="0"/>
                  <w:jc w:val="left"/>
                  <w:rPr>
                    <w:rFonts w:ascii="Microsoft JhengHei" w:hAnsi="Microsoft JhengHei" w:cs="Microsoft JhengHei" w:eastAsia="Microsoft JhengHei" w:hint="default"/>
                    <w:sz w:val="18"/>
                    <w:szCs w:val="18"/>
                  </w:rPr>
                </w:pPr>
                <w:r>
                  <w:rPr>
                    <w:rFonts w:ascii="Microsoft JhengHei" w:hAnsi="Microsoft JhengHei" w:cs="Microsoft JhengHei" w:eastAsia="Microsoft JhengHei" w:hint="default"/>
                    <w:b/>
                    <w:bCs/>
                    <w:sz w:val="18"/>
                    <w:szCs w:val="18"/>
                  </w:rPr>
                  <w:t>密级：内部使用</w:t>
                </w:r>
                <w:r>
                  <w:rPr>
                    <w:rFonts w:ascii="Microsoft JhengHei" w:hAnsi="Microsoft JhengHei" w:cs="Microsoft JhengHei" w:eastAsia="Microsoft JhengHei" w:hint="default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9.384003pt;margin-top:57.499985pt;width:456.7pt;height:.1pt;mso-position-horizontal-relative:page;mso-position-vertical-relative:page;z-index:-11416" coordorigin="1388,1150" coordsize="9134,2">
          <v:shape style="position:absolute;left:1388;top:1150;width:9134;height:2" coordorigin="1388,1150" coordsize="9134,0" path="m1388,1150l10521,1150e" filled="false" stroked="true" strokeweight=".72pt" strokecolor="#000000">
            <v:path arrowok="t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0.900002pt;margin-top:45.699982pt;width:110.1pt;height:12pt;mso-position-horizontal-relative:page;mso-position-vertical-relative:page;z-index:-11344" type="#_x0000_t75" stroked="false">
          <v:imagedata r:id="rId1" o:title=""/>
        </v:shape>
      </w:pict>
    </w:r>
    <w:r>
      <w:rPr/>
      <w:pict>
        <v:group style="position:absolute;margin-left:69.384003pt;margin-top:61.819984pt;width:456.7pt;height:.1pt;mso-position-horizontal-relative:page;mso-position-vertical-relative:page;z-index:-11320" coordorigin="1388,1236" coordsize="9134,2">
          <v:shape style="position:absolute;left:1388;top:1236;width:9134;height:2" coordorigin="1388,1236" coordsize="9134,0" path="m1388,1236l10521,1236e" filled="false" stroked="true" strokeweight=".72pt" strokecolor="#000000">
            <v:path arrowok="t"/>
          </v:shape>
          <w10:wrap type="none"/>
        </v:group>
      </w:pict>
    </w:r>
    <w:r>
      <w:rPr/>
      <w:pict>
        <v:shape style="position:absolute;margin-left:436.450012pt;margin-top:48.782482pt;width:80.75pt;height:11.65pt;mso-position-horizontal-relative:page;mso-position-vertical-relative:page;z-index:-11296" type="#_x0000_t202" filled="false" stroked="false">
          <v:textbox inset="0,0,0,0">
            <w:txbxContent>
              <w:p>
                <w:pPr>
                  <w:spacing w:line="216" w:lineRule="exact" w:before="0"/>
                  <w:ind w:left="20" w:right="0" w:firstLine="0"/>
                  <w:jc w:val="left"/>
                  <w:rPr>
                    <w:rFonts w:ascii="宋体" w:hAnsi="宋体" w:cs="宋体" w:eastAsia="宋体" w:hint="default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 w:hint="default"/>
                    <w:sz w:val="18"/>
                    <w:szCs w:val="18"/>
                  </w:rPr>
                  <w:t>360</w:t>
                </w:r>
                <w:r>
                  <w:rPr>
                    <w:rFonts w:ascii="Times New Roman" w:hAnsi="Times New Roman" w:cs="Times New Roman" w:eastAsia="Times New Roman" w:hint="default"/>
                    <w:spacing w:val="19"/>
                    <w:sz w:val="18"/>
                    <w:szCs w:val="18"/>
                  </w:rPr>
                  <w:t> </w:t>
                </w:r>
                <w:r>
                  <w:rPr>
                    <w:rFonts w:ascii="宋体" w:hAnsi="宋体" w:cs="宋体" w:eastAsia="宋体" w:hint="default"/>
                    <w:spacing w:val="-3"/>
                    <w:sz w:val="18"/>
                    <w:szCs w:val="18"/>
                  </w:rPr>
                  <w:t>众测产品白皮书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237"/>
      <w:ind w:left="616"/>
    </w:pPr>
    <w:rPr>
      <w:rFonts w:ascii="Times New Roman" w:hAnsi="Times New Roman" w:eastAsia="Times New Roman"/>
      <w:sz w:val="21"/>
      <w:szCs w:val="21"/>
    </w:rPr>
  </w:style>
  <w:style w:styleId="TOC2" w:type="paragraph">
    <w:name w:val="TOC 2"/>
    <w:basedOn w:val="Normal"/>
    <w:uiPriority w:val="1"/>
    <w:qFormat/>
    <w:pPr>
      <w:spacing w:before="237"/>
      <w:ind w:left="1091"/>
    </w:pPr>
    <w:rPr>
      <w:rFonts w:ascii="宋体" w:hAnsi="宋体" w:eastAsia="宋体"/>
      <w:sz w:val="21"/>
      <w:szCs w:val="21"/>
    </w:rPr>
  </w:style>
  <w:style w:styleId="BodyText" w:type="paragraph">
    <w:name w:val="Body Text"/>
    <w:basedOn w:val="Normal"/>
    <w:uiPriority w:val="1"/>
    <w:qFormat/>
    <w:pPr>
      <w:ind w:left="136" w:firstLine="480"/>
    </w:pPr>
    <w:rPr>
      <w:rFonts w:ascii="宋体" w:hAnsi="宋体" w:eastAsia="宋体"/>
      <w:sz w:val="24"/>
      <w:szCs w:val="24"/>
    </w:rPr>
  </w:style>
  <w:style w:styleId="Heading1" w:type="paragraph">
    <w:name w:val="Heading 1"/>
    <w:basedOn w:val="Normal"/>
    <w:uiPriority w:val="1"/>
    <w:qFormat/>
    <w:pPr>
      <w:ind w:left="136"/>
      <w:outlineLvl w:val="1"/>
    </w:pPr>
    <w:rPr>
      <w:rFonts w:ascii="Times New Roman" w:hAnsi="Times New Roman" w:eastAsia="Times New Roman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126"/>
      <w:outlineLvl w:val="2"/>
    </w:pPr>
    <w:rPr>
      <w:rFonts w:ascii="Microsoft JhengHei" w:hAnsi="Microsoft JhengHei" w:eastAsia="Microsoft JhengHei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header" Target="header2.xml"/><Relationship Id="rId26" Type="http://schemas.openxmlformats.org/officeDocument/2006/relationships/footer" Target="footer2.xml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产品部.方华</dc:creator>
  <dcterms:created xsi:type="dcterms:W3CDTF">2019-03-13T15:52:53Z</dcterms:created>
  <dcterms:modified xsi:type="dcterms:W3CDTF">2019-03-13T15:52:53Z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2019-03-13T00:00:00Z</vt:filetime>
  </property>
</Properties>
</file>